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0E49D" w14:textId="47C33EED" w:rsidR="00B942E9" w:rsidRDefault="00B942E9" w:rsidP="00B942E9">
      <w:pPr>
        <w:ind w:right="-178"/>
        <w:jc w:val="center"/>
        <w:rPr>
          <w:sz w:val="20"/>
          <w:szCs w:val="20"/>
        </w:rPr>
      </w:pPr>
      <w:r>
        <w:rPr>
          <w:sz w:val="20"/>
          <w:szCs w:val="20"/>
        </w:rPr>
        <w:t>Herbas arba prekių ženklas</w:t>
      </w:r>
    </w:p>
    <w:p w14:paraId="084F3B3F" w14:textId="77777777" w:rsidR="00B942E9" w:rsidRDefault="00B942E9" w:rsidP="00B942E9">
      <w:pPr>
        <w:ind w:right="-178"/>
        <w:jc w:val="center"/>
        <w:rPr>
          <w:sz w:val="20"/>
          <w:szCs w:val="20"/>
        </w:rPr>
      </w:pPr>
    </w:p>
    <w:p w14:paraId="62A09C0D" w14:textId="77777777" w:rsidR="00B942E9" w:rsidRDefault="00B942E9" w:rsidP="00B942E9">
      <w:pPr>
        <w:ind w:right="-178"/>
        <w:jc w:val="center"/>
        <w:rPr>
          <w:sz w:val="20"/>
          <w:szCs w:val="20"/>
        </w:rPr>
      </w:pPr>
      <w:r>
        <w:rPr>
          <w:sz w:val="20"/>
          <w:szCs w:val="20"/>
        </w:rPr>
        <w:t>(Tiekėjo pavadinimas)</w:t>
      </w:r>
    </w:p>
    <w:p w14:paraId="468F9975" w14:textId="77777777" w:rsidR="00B942E9" w:rsidRDefault="00B942E9" w:rsidP="00B942E9">
      <w:pPr>
        <w:ind w:right="-178"/>
        <w:jc w:val="center"/>
        <w:rPr>
          <w:sz w:val="20"/>
          <w:szCs w:val="20"/>
        </w:rPr>
      </w:pPr>
    </w:p>
    <w:p w14:paraId="0DFEE537" w14:textId="77777777" w:rsidR="00B942E9" w:rsidRDefault="00B942E9" w:rsidP="00B942E9">
      <w:pPr>
        <w:ind w:right="-178"/>
        <w:jc w:val="center"/>
        <w:rPr>
          <w:sz w:val="20"/>
          <w:szCs w:val="20"/>
        </w:rPr>
      </w:pPr>
      <w:r>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AC1BF1" w14:textId="77777777" w:rsidR="00B942E9" w:rsidRDefault="00B942E9" w:rsidP="00B942E9">
      <w:pPr>
        <w:jc w:val="center"/>
        <w:rPr>
          <w:b/>
          <w:bCs/>
          <w:sz w:val="20"/>
          <w:szCs w:val="20"/>
        </w:rPr>
      </w:pPr>
    </w:p>
    <w:p w14:paraId="27D90F6C" w14:textId="2C668F51" w:rsidR="00A71CFF" w:rsidRDefault="00B942E9" w:rsidP="00B942E9">
      <w:pPr>
        <w:rPr>
          <w:u w:val="single"/>
        </w:rPr>
      </w:pPr>
      <w:r>
        <w:rPr>
          <w:u w:val="single"/>
        </w:rPr>
        <w:t xml:space="preserve">Vilkaviškio </w:t>
      </w:r>
      <w:r w:rsidR="00A71CFF">
        <w:rPr>
          <w:u w:val="single"/>
        </w:rPr>
        <w:t>„Aušros“ gimnazija</w:t>
      </w:r>
    </w:p>
    <w:p w14:paraId="2CC8FF40" w14:textId="77777777" w:rsidR="00B942E9" w:rsidRDefault="00B942E9" w:rsidP="00B942E9">
      <w:r>
        <w:t>(Adresatas (perkančioji organizacija))</w:t>
      </w:r>
    </w:p>
    <w:p w14:paraId="35F50E3F" w14:textId="77777777" w:rsidR="00B942E9" w:rsidRDefault="00B942E9" w:rsidP="00B942E9">
      <w:pPr>
        <w:tabs>
          <w:tab w:val="center" w:pos="2520"/>
        </w:tabs>
      </w:pPr>
    </w:p>
    <w:p w14:paraId="1530521E" w14:textId="21B3020A" w:rsidR="00B942E9" w:rsidRDefault="00B942E9" w:rsidP="00B942E9">
      <w:pPr>
        <w:jc w:val="center"/>
        <w:rPr>
          <w:b/>
          <w:bCs/>
        </w:rPr>
      </w:pPr>
      <w:r w:rsidRPr="009710C0">
        <w:rPr>
          <w:b/>
        </w:rPr>
        <w:t>PASIŪLYMAS</w:t>
      </w:r>
      <w:r w:rsidR="00A71CFF" w:rsidRPr="00A71CFF">
        <w:rPr>
          <w:b/>
          <w:bCs/>
        </w:rPr>
        <w:t xml:space="preserve"> </w:t>
      </w:r>
    </w:p>
    <w:p w14:paraId="6FA31DAB" w14:textId="2A9C3D4B" w:rsidR="00E0362B" w:rsidRPr="009710C0" w:rsidRDefault="00E0362B" w:rsidP="00B942E9">
      <w:pPr>
        <w:jc w:val="center"/>
        <w:rPr>
          <w:b/>
        </w:rPr>
      </w:pPr>
      <w:r>
        <w:rPr>
          <w:b/>
          <w:bCs/>
        </w:rPr>
        <w:t>II PIRKIMO OBJEKTO DALIS</w:t>
      </w:r>
    </w:p>
    <w:p w14:paraId="130C6A2C" w14:textId="62058862" w:rsidR="009710C0" w:rsidRDefault="00A71CFF" w:rsidP="00A71CFF">
      <w:pPr>
        <w:jc w:val="center"/>
        <w:rPr>
          <w:b/>
        </w:rPr>
      </w:pPr>
      <w:r w:rsidRPr="007F1F9C">
        <w:rPr>
          <w:b/>
          <w:bCs/>
        </w:rPr>
        <w:t xml:space="preserve">DĖL </w:t>
      </w:r>
      <w:r w:rsidR="00F25377" w:rsidRPr="00F25377">
        <w:rPr>
          <w:b/>
          <w:bCs/>
        </w:rPr>
        <w:t>GAMTOS MOKSLŲ TEORINIŲ (FIZIKOS) KABINETŲ MOKYMO PRIEMON</w:t>
      </w:r>
      <w:r w:rsidR="00F25377">
        <w:rPr>
          <w:b/>
          <w:bCs/>
        </w:rPr>
        <w:t>IŲ</w:t>
      </w:r>
      <w:r w:rsidR="00BC3E65">
        <w:rPr>
          <w:b/>
          <w:bCs/>
        </w:rPr>
        <w:t xml:space="preserve"> (STEAM)</w:t>
      </w:r>
      <w:r w:rsidR="00F25377">
        <w:rPr>
          <w:b/>
          <w:bCs/>
        </w:rPr>
        <w:t xml:space="preserve"> </w:t>
      </w:r>
      <w:r w:rsidR="009710C0" w:rsidRPr="009710C0">
        <w:rPr>
          <w:b/>
        </w:rPr>
        <w:t>PIRKIMO</w:t>
      </w:r>
    </w:p>
    <w:p w14:paraId="7D5D283B" w14:textId="77777777" w:rsidR="00B942E9" w:rsidRDefault="00B942E9" w:rsidP="00B942E9">
      <w:pPr>
        <w:shd w:val="clear" w:color="auto" w:fill="FFFFFF"/>
        <w:jc w:val="center"/>
        <w:rPr>
          <w:b/>
          <w:bCs/>
        </w:rPr>
      </w:pPr>
      <w:r>
        <w:t>____________Nr.______</w:t>
      </w:r>
    </w:p>
    <w:p w14:paraId="79DD57D7" w14:textId="77777777" w:rsidR="00B942E9" w:rsidRDefault="00B942E9" w:rsidP="00B942E9">
      <w:pPr>
        <w:shd w:val="clear" w:color="auto" w:fill="FFFFFF"/>
        <w:jc w:val="center"/>
        <w:rPr>
          <w:bCs/>
          <w:sz w:val="16"/>
          <w:szCs w:val="16"/>
        </w:rPr>
      </w:pPr>
      <w:r>
        <w:rPr>
          <w:bCs/>
          <w:sz w:val="16"/>
          <w:szCs w:val="16"/>
        </w:rPr>
        <w:t>(Data)</w:t>
      </w:r>
    </w:p>
    <w:p w14:paraId="3B7FCF6A" w14:textId="77777777" w:rsidR="00B942E9" w:rsidRDefault="00B942E9" w:rsidP="00B942E9">
      <w:pPr>
        <w:shd w:val="clear" w:color="auto" w:fill="FFFFFF"/>
        <w:jc w:val="center"/>
        <w:rPr>
          <w:bCs/>
        </w:rPr>
      </w:pPr>
      <w:r>
        <w:rPr>
          <w:bCs/>
        </w:rPr>
        <w:t>_____________</w:t>
      </w:r>
    </w:p>
    <w:p w14:paraId="3144D62C" w14:textId="77777777" w:rsidR="00B942E9" w:rsidRDefault="00B942E9" w:rsidP="00B942E9">
      <w:pPr>
        <w:shd w:val="clear" w:color="auto" w:fill="FFFFFF"/>
        <w:jc w:val="center"/>
        <w:rPr>
          <w:bCs/>
          <w:sz w:val="16"/>
          <w:szCs w:val="16"/>
        </w:rPr>
      </w:pPr>
      <w:r>
        <w:rPr>
          <w:bCs/>
          <w:sz w:val="16"/>
          <w:szCs w:val="16"/>
        </w:rPr>
        <w:t>(Sudarymo vieta)</w:t>
      </w:r>
    </w:p>
    <w:p w14:paraId="38D92675" w14:textId="77777777" w:rsidR="00B942E9" w:rsidRDefault="00B942E9" w:rsidP="00B942E9">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942E9" w14:paraId="5B3915D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7DA5337D" w14:textId="77777777" w:rsidR="00B942E9" w:rsidRDefault="00B942E9">
            <w:pPr>
              <w:spacing w:line="256" w:lineRule="auto"/>
              <w:rPr>
                <w:i/>
                <w:lang w:eastAsia="en-US"/>
              </w:rPr>
            </w:pPr>
            <w:r>
              <w:rPr>
                <w:lang w:eastAsia="en-US"/>
              </w:rPr>
              <w:t xml:space="preserve">Tiekėjo pavadinimas </w:t>
            </w:r>
            <w:r>
              <w:rPr>
                <w:i/>
                <w:lang w:eastAsia="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5B52C35" w14:textId="77777777" w:rsidR="00B942E9" w:rsidRDefault="00B942E9">
            <w:pPr>
              <w:spacing w:line="256" w:lineRule="auto"/>
              <w:rPr>
                <w:lang w:eastAsia="en-US"/>
              </w:rPr>
            </w:pPr>
          </w:p>
          <w:p w14:paraId="526DD960" w14:textId="77777777" w:rsidR="00B942E9" w:rsidRDefault="00B942E9">
            <w:pPr>
              <w:spacing w:line="256" w:lineRule="auto"/>
              <w:rPr>
                <w:lang w:eastAsia="en-US"/>
              </w:rPr>
            </w:pPr>
          </w:p>
        </w:tc>
      </w:tr>
      <w:tr w:rsidR="00B942E9" w14:paraId="36FAAB6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3807840A" w14:textId="77777777" w:rsidR="00B942E9" w:rsidRDefault="00B942E9">
            <w:pPr>
              <w:spacing w:line="256" w:lineRule="auto"/>
              <w:rPr>
                <w:lang w:eastAsia="en-US"/>
              </w:rPr>
            </w:pPr>
            <w:r>
              <w:rPr>
                <w:lang w:eastAsia="en-US"/>
              </w:rPr>
              <w:t>Tiekėjo adresas</w:t>
            </w:r>
            <w:r>
              <w:rPr>
                <w:i/>
                <w:lang w:eastAsia="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1361508C" w14:textId="77777777" w:rsidR="00B942E9" w:rsidRDefault="00B942E9">
            <w:pPr>
              <w:spacing w:line="256" w:lineRule="auto"/>
              <w:rPr>
                <w:lang w:eastAsia="en-US"/>
              </w:rPr>
            </w:pPr>
          </w:p>
          <w:p w14:paraId="175BC754" w14:textId="77777777" w:rsidR="00B942E9" w:rsidRDefault="00B942E9">
            <w:pPr>
              <w:spacing w:line="256" w:lineRule="auto"/>
              <w:rPr>
                <w:lang w:eastAsia="en-US"/>
              </w:rPr>
            </w:pPr>
          </w:p>
        </w:tc>
      </w:tr>
      <w:tr w:rsidR="00B942E9" w14:paraId="3CF4413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98E1F47" w14:textId="77777777" w:rsidR="00B942E9" w:rsidRDefault="00B942E9">
            <w:pPr>
              <w:spacing w:line="256" w:lineRule="auto"/>
              <w:rPr>
                <w:lang w:eastAsia="en-US"/>
              </w:rPr>
            </w:pPr>
            <w:r>
              <w:rPr>
                <w:lang w:eastAsia="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C52BB9C" w14:textId="77777777" w:rsidR="00B942E9" w:rsidRDefault="00B942E9">
            <w:pPr>
              <w:spacing w:line="256" w:lineRule="auto"/>
              <w:rPr>
                <w:lang w:eastAsia="en-US"/>
              </w:rPr>
            </w:pPr>
          </w:p>
        </w:tc>
      </w:tr>
      <w:tr w:rsidR="00B942E9" w14:paraId="22D2CD2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175AF79" w14:textId="77777777" w:rsidR="00B942E9" w:rsidRDefault="00B942E9">
            <w:pPr>
              <w:spacing w:line="256" w:lineRule="auto"/>
              <w:rPr>
                <w:lang w:eastAsia="en-US"/>
              </w:rPr>
            </w:pPr>
            <w:r>
              <w:rPr>
                <w:lang w:eastAsia="en-US"/>
              </w:rPr>
              <w:t>Telefono numeris</w:t>
            </w:r>
          </w:p>
        </w:tc>
        <w:tc>
          <w:tcPr>
            <w:tcW w:w="4927" w:type="dxa"/>
            <w:tcBorders>
              <w:top w:val="single" w:sz="4" w:space="0" w:color="auto"/>
              <w:left w:val="single" w:sz="4" w:space="0" w:color="auto"/>
              <w:bottom w:val="single" w:sz="4" w:space="0" w:color="auto"/>
              <w:right w:val="single" w:sz="4" w:space="0" w:color="auto"/>
            </w:tcBorders>
          </w:tcPr>
          <w:p w14:paraId="1AD9710D" w14:textId="77777777" w:rsidR="00B942E9" w:rsidRDefault="00B942E9">
            <w:pPr>
              <w:spacing w:line="256" w:lineRule="auto"/>
              <w:rPr>
                <w:lang w:eastAsia="en-US"/>
              </w:rPr>
            </w:pPr>
          </w:p>
        </w:tc>
      </w:tr>
      <w:tr w:rsidR="00B942E9" w14:paraId="4BB077F8"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C141BF5" w14:textId="77777777" w:rsidR="00B942E9" w:rsidRDefault="00B942E9">
            <w:pPr>
              <w:spacing w:line="256" w:lineRule="auto"/>
              <w:rPr>
                <w:lang w:eastAsia="en-US"/>
              </w:rPr>
            </w:pPr>
            <w:r>
              <w:rPr>
                <w:lang w:eastAsia="en-US"/>
              </w:rPr>
              <w:t>Fakso numeris</w:t>
            </w:r>
          </w:p>
        </w:tc>
        <w:tc>
          <w:tcPr>
            <w:tcW w:w="4927" w:type="dxa"/>
            <w:tcBorders>
              <w:top w:val="single" w:sz="4" w:space="0" w:color="auto"/>
              <w:left w:val="single" w:sz="4" w:space="0" w:color="auto"/>
              <w:bottom w:val="single" w:sz="4" w:space="0" w:color="auto"/>
              <w:right w:val="single" w:sz="4" w:space="0" w:color="auto"/>
            </w:tcBorders>
          </w:tcPr>
          <w:p w14:paraId="7A81413B" w14:textId="77777777" w:rsidR="00B942E9" w:rsidRDefault="00B942E9">
            <w:pPr>
              <w:spacing w:line="256" w:lineRule="auto"/>
              <w:rPr>
                <w:lang w:eastAsia="en-US"/>
              </w:rPr>
            </w:pPr>
          </w:p>
        </w:tc>
      </w:tr>
      <w:tr w:rsidR="00B942E9" w14:paraId="7BFF00C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BF74D2B" w14:textId="77777777" w:rsidR="00B942E9" w:rsidRDefault="00B942E9">
            <w:pPr>
              <w:spacing w:line="256" w:lineRule="auto"/>
              <w:rPr>
                <w:lang w:eastAsia="en-US"/>
              </w:rPr>
            </w:pPr>
            <w:r>
              <w:rPr>
                <w:lang w:eastAsia="en-US"/>
              </w:rPr>
              <w:t>El. pašto adresas</w:t>
            </w:r>
          </w:p>
        </w:tc>
        <w:tc>
          <w:tcPr>
            <w:tcW w:w="4927" w:type="dxa"/>
            <w:tcBorders>
              <w:top w:val="single" w:sz="4" w:space="0" w:color="auto"/>
              <w:left w:val="single" w:sz="4" w:space="0" w:color="auto"/>
              <w:bottom w:val="single" w:sz="4" w:space="0" w:color="auto"/>
              <w:right w:val="single" w:sz="4" w:space="0" w:color="auto"/>
            </w:tcBorders>
          </w:tcPr>
          <w:p w14:paraId="69584FEC" w14:textId="77777777" w:rsidR="00B942E9" w:rsidRDefault="00B942E9">
            <w:pPr>
              <w:spacing w:line="256" w:lineRule="auto"/>
              <w:rPr>
                <w:lang w:eastAsia="en-US"/>
              </w:rPr>
            </w:pPr>
          </w:p>
        </w:tc>
      </w:tr>
    </w:tbl>
    <w:p w14:paraId="00CCB4CC" w14:textId="77777777" w:rsidR="00B942E9" w:rsidRDefault="00B942E9" w:rsidP="00B942E9"/>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8D3CD6" w:rsidRPr="00AD65D6" w14:paraId="2919FFD9" w14:textId="77777777" w:rsidTr="008D3CD6">
        <w:tc>
          <w:tcPr>
            <w:tcW w:w="6463" w:type="dxa"/>
            <w:tcBorders>
              <w:top w:val="single" w:sz="4" w:space="0" w:color="auto"/>
              <w:left w:val="single" w:sz="4" w:space="0" w:color="auto"/>
              <w:bottom w:val="single" w:sz="4" w:space="0" w:color="auto"/>
              <w:right w:val="single" w:sz="4" w:space="0" w:color="auto"/>
            </w:tcBorders>
          </w:tcPr>
          <w:p w14:paraId="7E801EF5" w14:textId="77777777" w:rsidR="008D3CD6" w:rsidRPr="00AD65D6" w:rsidRDefault="008D3CD6" w:rsidP="00A53AB4">
            <w:pPr>
              <w:rPr>
                <w:i/>
              </w:rPr>
            </w:pPr>
            <w:r w:rsidRPr="00AD65D6">
              <w:rPr>
                <w:i/>
              </w:rPr>
              <w:t>Subtiekėjo  (</w:t>
            </w:r>
            <w:r w:rsidRPr="00AD65D6">
              <w:rPr>
                <w:i/>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1430A441" w14:textId="77777777" w:rsidR="008D3CD6" w:rsidRPr="00AD65D6" w:rsidRDefault="008D3CD6" w:rsidP="00A53AB4">
            <w:pPr>
              <w:ind w:left="-142" w:firstLine="720"/>
            </w:pPr>
          </w:p>
        </w:tc>
      </w:tr>
      <w:tr w:rsidR="008D3CD6" w:rsidRPr="00AD65D6" w14:paraId="56C05EDB" w14:textId="77777777" w:rsidTr="008D3CD6">
        <w:tc>
          <w:tcPr>
            <w:tcW w:w="6463" w:type="dxa"/>
            <w:tcBorders>
              <w:top w:val="single" w:sz="4" w:space="0" w:color="auto"/>
              <w:left w:val="single" w:sz="4" w:space="0" w:color="auto"/>
              <w:bottom w:val="single" w:sz="4" w:space="0" w:color="auto"/>
              <w:right w:val="single" w:sz="4" w:space="0" w:color="auto"/>
            </w:tcBorders>
          </w:tcPr>
          <w:p w14:paraId="6578DE14" w14:textId="77777777" w:rsidR="008D3CD6" w:rsidRPr="00AD65D6" w:rsidRDefault="008D3CD6" w:rsidP="00A53AB4">
            <w:pPr>
              <w:tabs>
                <w:tab w:val="left" w:pos="615"/>
              </w:tabs>
              <w:rPr>
                <w:i/>
              </w:rPr>
            </w:pPr>
            <w:r w:rsidRPr="00AD65D6">
              <w:rPr>
                <w:i/>
              </w:rPr>
              <w:t>Įsipareigojimų dalis (procentais), kuriai ketinama pasitelkti subtiekėją (-</w:t>
            </w:r>
            <w:proofErr w:type="spellStart"/>
            <w:r w:rsidRPr="00AD65D6">
              <w:rPr>
                <w:i/>
              </w:rPr>
              <w:t>us</w:t>
            </w:r>
            <w:proofErr w:type="spellEnd"/>
            <w:r w:rsidRPr="00AD65D6">
              <w:rPr>
                <w:i/>
              </w:rPr>
              <w:t>)</w:t>
            </w:r>
          </w:p>
        </w:tc>
        <w:tc>
          <w:tcPr>
            <w:tcW w:w="3261" w:type="dxa"/>
            <w:tcBorders>
              <w:top w:val="single" w:sz="4" w:space="0" w:color="auto"/>
              <w:left w:val="single" w:sz="4" w:space="0" w:color="auto"/>
              <w:bottom w:val="single" w:sz="4" w:space="0" w:color="auto"/>
              <w:right w:val="single" w:sz="4" w:space="0" w:color="auto"/>
            </w:tcBorders>
          </w:tcPr>
          <w:p w14:paraId="68EC9295" w14:textId="77777777" w:rsidR="008D3CD6" w:rsidRPr="00AD65D6" w:rsidRDefault="008D3CD6" w:rsidP="00A53AB4">
            <w:pPr>
              <w:ind w:left="-142" w:firstLine="720"/>
            </w:pPr>
          </w:p>
        </w:tc>
      </w:tr>
      <w:tr w:rsidR="008D3CD6" w:rsidRPr="00AD65D6" w14:paraId="24C6ACAF" w14:textId="77777777" w:rsidTr="008D3CD6">
        <w:tc>
          <w:tcPr>
            <w:tcW w:w="6463" w:type="dxa"/>
            <w:tcBorders>
              <w:top w:val="single" w:sz="4" w:space="0" w:color="auto"/>
              <w:left w:val="single" w:sz="4" w:space="0" w:color="auto"/>
              <w:bottom w:val="single" w:sz="4" w:space="0" w:color="auto"/>
              <w:right w:val="single" w:sz="4" w:space="0" w:color="auto"/>
            </w:tcBorders>
          </w:tcPr>
          <w:p w14:paraId="2D03D3A6" w14:textId="77777777" w:rsidR="008D3CD6" w:rsidRPr="00AD65D6" w:rsidRDefault="008D3CD6" w:rsidP="00A53AB4">
            <w:pPr>
              <w:rPr>
                <w:i/>
              </w:rPr>
            </w:pPr>
            <w:r w:rsidRPr="00AD65D6">
              <w:rPr>
                <w:i/>
              </w:rPr>
              <w:t xml:space="preserve">Įsipareigojimai, kuriuos numatoma perduoti subtiekėjui </w:t>
            </w:r>
            <w:r>
              <w:rPr>
                <w:i/>
              </w:rPr>
              <w:t>(-</w:t>
            </w:r>
            <w:proofErr w:type="spellStart"/>
            <w:r>
              <w:rPr>
                <w:i/>
              </w:rPr>
              <w:t>ams</w:t>
            </w:r>
            <w:proofErr w:type="spellEnd"/>
            <w:r>
              <w:rPr>
                <w:i/>
              </w:rPr>
              <w:t>)</w:t>
            </w:r>
          </w:p>
        </w:tc>
        <w:tc>
          <w:tcPr>
            <w:tcW w:w="3261" w:type="dxa"/>
            <w:tcBorders>
              <w:top w:val="single" w:sz="4" w:space="0" w:color="auto"/>
              <w:left w:val="single" w:sz="4" w:space="0" w:color="auto"/>
              <w:bottom w:val="single" w:sz="4" w:space="0" w:color="auto"/>
              <w:right w:val="single" w:sz="4" w:space="0" w:color="auto"/>
            </w:tcBorders>
          </w:tcPr>
          <w:p w14:paraId="06DB43DA" w14:textId="77777777" w:rsidR="008D3CD6" w:rsidRPr="00AD65D6" w:rsidRDefault="008D3CD6" w:rsidP="00A53AB4">
            <w:pPr>
              <w:ind w:left="-142" w:firstLine="720"/>
            </w:pPr>
          </w:p>
        </w:tc>
      </w:tr>
      <w:tr w:rsidR="008D3CD6" w:rsidRPr="00AD65D6" w14:paraId="0CFB8FB5" w14:textId="77777777" w:rsidTr="008D3CD6">
        <w:tc>
          <w:tcPr>
            <w:tcW w:w="6463" w:type="dxa"/>
            <w:tcBorders>
              <w:top w:val="single" w:sz="4" w:space="0" w:color="auto"/>
              <w:left w:val="single" w:sz="4" w:space="0" w:color="auto"/>
              <w:bottom w:val="single" w:sz="4" w:space="0" w:color="auto"/>
              <w:right w:val="single" w:sz="4" w:space="0" w:color="auto"/>
            </w:tcBorders>
          </w:tcPr>
          <w:p w14:paraId="74DB68AC" w14:textId="77777777" w:rsidR="008D3CD6" w:rsidRPr="00AD65D6" w:rsidRDefault="008D3CD6" w:rsidP="00A53AB4">
            <w:pPr>
              <w:rPr>
                <w:i/>
              </w:rPr>
            </w:pPr>
            <w:r w:rsidRPr="00AD65D6">
              <w:rPr>
                <w:i/>
              </w:rPr>
              <w:t>Specialistai ir ekspertai</w:t>
            </w:r>
            <w:r>
              <w:rPr>
                <w:i/>
              </w:rPr>
              <w:t xml:space="preserve"> (</w:t>
            </w:r>
            <w:proofErr w:type="spellStart"/>
            <w:r>
              <w:rPr>
                <w:i/>
              </w:rPr>
              <w:t>kvazisubtiekėjai</w:t>
            </w:r>
            <w:proofErr w:type="spellEnd"/>
            <w:r>
              <w:rPr>
                <w:i/>
              </w:rPr>
              <w:t>)</w:t>
            </w:r>
            <w:r w:rsidRPr="00AD65D6">
              <w:rPr>
                <w:i/>
              </w:rPr>
              <w:t>,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204B8A0B" w14:textId="77777777" w:rsidR="008D3CD6" w:rsidRPr="00AD65D6" w:rsidRDefault="008D3CD6" w:rsidP="00A53AB4">
            <w:pPr>
              <w:rPr>
                <w:i/>
              </w:rPr>
            </w:pPr>
          </w:p>
        </w:tc>
      </w:tr>
    </w:tbl>
    <w:p w14:paraId="29C4BFB6" w14:textId="77777777" w:rsidR="008D3CD6" w:rsidRPr="00AD65D6" w:rsidRDefault="008D3CD6" w:rsidP="008D3CD6">
      <w:pPr>
        <w:rPr>
          <w:i/>
          <w:spacing w:val="-4"/>
        </w:rPr>
      </w:pPr>
    </w:p>
    <w:p w14:paraId="1A577A06" w14:textId="77777777" w:rsidR="008D3CD6" w:rsidRDefault="008D3CD6" w:rsidP="00B942E9"/>
    <w:p w14:paraId="3C0AEA52" w14:textId="77777777" w:rsidR="00E932C4" w:rsidRPr="00E932C4" w:rsidRDefault="00E932C4" w:rsidP="008D3CD6">
      <w:pPr>
        <w:pStyle w:val="Sraopastraipa"/>
        <w:spacing w:line="240" w:lineRule="auto"/>
        <w:ind w:left="0" w:firstLine="720"/>
        <w:rPr>
          <w:sz w:val="24"/>
          <w:szCs w:val="24"/>
          <w:lang w:val="lt-LT"/>
        </w:rPr>
      </w:pPr>
      <w:r w:rsidRPr="00E932C4">
        <w:rPr>
          <w:sz w:val="24"/>
          <w:szCs w:val="24"/>
          <w:lang w:val="lt-LT"/>
        </w:rPr>
        <w:t>Šiuo pasiūlymu pažymime, kad sutinkame su visomis pirkimo sąlygomis, nustatytomis CVP IS:</w:t>
      </w:r>
    </w:p>
    <w:p w14:paraId="09CC2E19" w14:textId="77777777" w:rsidR="00E932C4" w:rsidRPr="00E932C4" w:rsidRDefault="00E932C4" w:rsidP="008D3CD6">
      <w:pPr>
        <w:pStyle w:val="Sraopastraipa"/>
        <w:spacing w:line="240" w:lineRule="auto"/>
        <w:ind w:left="0" w:firstLine="720"/>
        <w:rPr>
          <w:sz w:val="24"/>
          <w:szCs w:val="24"/>
          <w:lang w:val="fi-FI"/>
        </w:rPr>
      </w:pPr>
      <w:r w:rsidRPr="00E932C4">
        <w:rPr>
          <w:sz w:val="24"/>
          <w:szCs w:val="24"/>
          <w:lang w:val="fi-FI"/>
        </w:rPr>
        <w:t>1) kituose pirkimo dokumentuose (jų paaiškinimuose, papildymuose).</w:t>
      </w:r>
    </w:p>
    <w:p w14:paraId="7911348B" w14:textId="77777777" w:rsidR="00E932C4" w:rsidRPr="00E932C4" w:rsidRDefault="00E932C4" w:rsidP="008D3CD6">
      <w:pPr>
        <w:pStyle w:val="Sraopastraipa"/>
        <w:spacing w:line="240" w:lineRule="auto"/>
        <w:ind w:left="0" w:firstLine="709"/>
        <w:rPr>
          <w:sz w:val="24"/>
          <w:szCs w:val="24"/>
          <w:lang w:val="fi-FI"/>
        </w:rPr>
      </w:pPr>
      <w:r w:rsidRPr="00E932C4">
        <w:rPr>
          <w:sz w:val="24"/>
          <w:szCs w:val="24"/>
          <w:lang w:val="fi-FI"/>
        </w:rPr>
        <w:t xml:space="preserve">2) pasirašydamas pasiūlymą patvirtinu, kad dokumentų skaitmeninės kopijos yra tikros. </w:t>
      </w:r>
    </w:p>
    <w:p w14:paraId="2419B2EE" w14:textId="77777777" w:rsidR="00E932C4" w:rsidRPr="00E932C4" w:rsidRDefault="00E932C4" w:rsidP="008D3CD6">
      <w:pPr>
        <w:pStyle w:val="Sraopastraipa"/>
        <w:spacing w:line="240" w:lineRule="auto"/>
        <w:ind w:left="0" w:firstLine="709"/>
        <w:rPr>
          <w:i/>
          <w:sz w:val="24"/>
          <w:szCs w:val="24"/>
        </w:rPr>
      </w:pPr>
      <w:r w:rsidRPr="00E932C4">
        <w:rPr>
          <w:sz w:val="24"/>
          <w:szCs w:val="24"/>
        </w:rPr>
        <w:t xml:space="preserve">Mes </w:t>
      </w:r>
      <w:proofErr w:type="spellStart"/>
      <w:r w:rsidRPr="00E932C4">
        <w:rPr>
          <w:sz w:val="24"/>
          <w:szCs w:val="24"/>
        </w:rPr>
        <w:t>siūlome</w:t>
      </w:r>
      <w:proofErr w:type="spellEnd"/>
      <w:r w:rsidRPr="00E932C4">
        <w:rPr>
          <w:i/>
          <w:sz w:val="24"/>
          <w:szCs w:val="24"/>
        </w:rPr>
        <w:t>:</w:t>
      </w:r>
    </w:p>
    <w:p w14:paraId="34D20252" w14:textId="77777777" w:rsidR="00B942E9" w:rsidRDefault="00B942E9" w:rsidP="00B942E9">
      <w:pPr>
        <w:pStyle w:val="Sraopastraipa"/>
        <w:spacing w:after="0" w:line="240" w:lineRule="auto"/>
        <w:ind w:left="1080"/>
        <w:jc w:val="both"/>
        <w:rPr>
          <w:b/>
          <w:sz w:val="24"/>
          <w:szCs w:val="24"/>
          <w:lang w:val="lt-LT"/>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3459"/>
        <w:gridCol w:w="992"/>
        <w:gridCol w:w="1843"/>
        <w:gridCol w:w="2410"/>
      </w:tblGrid>
      <w:tr w:rsidR="00844696" w14:paraId="500C1795" w14:textId="77777777" w:rsidTr="00995DAB">
        <w:trPr>
          <w:cantSplit/>
          <w:trHeight w:val="982"/>
        </w:trPr>
        <w:tc>
          <w:tcPr>
            <w:tcW w:w="823" w:type="dxa"/>
            <w:tcBorders>
              <w:top w:val="single" w:sz="4" w:space="0" w:color="auto"/>
              <w:left w:val="single" w:sz="4" w:space="0" w:color="auto"/>
              <w:bottom w:val="single" w:sz="4" w:space="0" w:color="auto"/>
              <w:right w:val="single" w:sz="4" w:space="0" w:color="auto"/>
            </w:tcBorders>
            <w:vAlign w:val="center"/>
            <w:hideMark/>
          </w:tcPr>
          <w:p w14:paraId="77AFDF33" w14:textId="77777777" w:rsidR="00844696" w:rsidRDefault="00844696">
            <w:pPr>
              <w:spacing w:line="16" w:lineRule="atLeast"/>
              <w:ind w:left="113" w:right="113"/>
              <w:jc w:val="center"/>
              <w:rPr>
                <w:lang w:eastAsia="en-US"/>
              </w:rPr>
            </w:pPr>
            <w:r>
              <w:rPr>
                <w:lang w:eastAsia="en-US"/>
              </w:rPr>
              <w:t>Eil. Nr.</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1129872" w14:textId="5120EA7F" w:rsidR="00844696" w:rsidRDefault="00844696" w:rsidP="00844696">
            <w:pPr>
              <w:spacing w:line="16" w:lineRule="atLeast"/>
              <w:jc w:val="center"/>
              <w:rPr>
                <w:lang w:eastAsia="en-US"/>
              </w:rPr>
            </w:pPr>
            <w:r>
              <w:rPr>
                <w:lang w:eastAsia="en-US"/>
              </w:rPr>
              <w:t>Prekių pavadinimas</w:t>
            </w:r>
          </w:p>
        </w:tc>
        <w:tc>
          <w:tcPr>
            <w:tcW w:w="992" w:type="dxa"/>
            <w:tcBorders>
              <w:top w:val="single" w:sz="4" w:space="0" w:color="auto"/>
              <w:left w:val="single" w:sz="4" w:space="0" w:color="auto"/>
              <w:bottom w:val="single" w:sz="4" w:space="0" w:color="auto"/>
              <w:right w:val="single" w:sz="4" w:space="0" w:color="auto"/>
            </w:tcBorders>
          </w:tcPr>
          <w:p w14:paraId="2A618FDC" w14:textId="42C16037" w:rsidR="00844696" w:rsidRDefault="00844696">
            <w:pPr>
              <w:spacing w:line="16" w:lineRule="atLeast"/>
              <w:jc w:val="center"/>
              <w:rPr>
                <w:lang w:eastAsia="ar-SA"/>
              </w:rPr>
            </w:pPr>
            <w:r>
              <w:rPr>
                <w:lang w:eastAsia="ar-SA"/>
              </w:rPr>
              <w:t>Kiekis (vnt.)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6F1D10" w14:textId="1F1FE517" w:rsidR="00844696" w:rsidRDefault="00844696" w:rsidP="00844696">
            <w:pPr>
              <w:spacing w:line="16" w:lineRule="atLeast"/>
              <w:jc w:val="center"/>
              <w:rPr>
                <w:lang w:eastAsia="en-US"/>
              </w:rPr>
            </w:pPr>
            <w:r>
              <w:rPr>
                <w:lang w:eastAsia="ar-SA"/>
              </w:rPr>
              <w:t xml:space="preserve">Vieneto kaina, Eur </w:t>
            </w:r>
            <w:r w:rsidR="00C53042">
              <w:rPr>
                <w:lang w:eastAsia="ar-SA"/>
              </w:rPr>
              <w:t>be</w:t>
            </w:r>
            <w:r>
              <w:rPr>
                <w:lang w:eastAsia="ar-SA"/>
              </w:rPr>
              <w:t xml:space="preserve"> PVM</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F2C1AC8" w14:textId="465ED1B9" w:rsidR="00844696" w:rsidRDefault="00844696">
            <w:pPr>
              <w:spacing w:line="16" w:lineRule="atLeast"/>
              <w:jc w:val="center"/>
              <w:rPr>
                <w:lang w:eastAsia="ar-SA"/>
              </w:rPr>
            </w:pPr>
            <w:r>
              <w:rPr>
                <w:lang w:eastAsia="ar-SA"/>
              </w:rPr>
              <w:t xml:space="preserve">Suma, Eur </w:t>
            </w:r>
            <w:r w:rsidR="00C53042">
              <w:rPr>
                <w:lang w:eastAsia="ar-SA"/>
              </w:rPr>
              <w:t>be</w:t>
            </w:r>
            <w:r>
              <w:rPr>
                <w:lang w:eastAsia="ar-SA"/>
              </w:rPr>
              <w:t xml:space="preserve"> PVM</w:t>
            </w:r>
          </w:p>
          <w:p w14:paraId="4A0C2C4B" w14:textId="54A78AB8" w:rsidR="00844696" w:rsidRDefault="00844696" w:rsidP="00844696">
            <w:pPr>
              <w:spacing w:line="16" w:lineRule="atLeast"/>
              <w:jc w:val="center"/>
              <w:rPr>
                <w:lang w:eastAsia="en-US"/>
              </w:rPr>
            </w:pPr>
            <w:r>
              <w:rPr>
                <w:lang w:eastAsia="en-US"/>
              </w:rPr>
              <w:t>(3x4)</w:t>
            </w:r>
          </w:p>
        </w:tc>
      </w:tr>
      <w:tr w:rsidR="00844696" w14:paraId="1B1A1EDE"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7AF17CE7" w14:textId="77777777" w:rsidR="00844696" w:rsidRDefault="00844696">
            <w:pPr>
              <w:spacing w:line="16" w:lineRule="atLeast"/>
              <w:jc w:val="center"/>
              <w:rPr>
                <w:lang w:eastAsia="en-US"/>
              </w:rPr>
            </w:pPr>
            <w:r>
              <w:rPr>
                <w:lang w:eastAsia="en-US"/>
              </w:rPr>
              <w:t>1</w:t>
            </w:r>
          </w:p>
        </w:tc>
        <w:tc>
          <w:tcPr>
            <w:tcW w:w="3459" w:type="dxa"/>
            <w:tcBorders>
              <w:top w:val="single" w:sz="4" w:space="0" w:color="auto"/>
              <w:left w:val="single" w:sz="4" w:space="0" w:color="auto"/>
              <w:bottom w:val="single" w:sz="4" w:space="0" w:color="auto"/>
              <w:right w:val="single" w:sz="4" w:space="0" w:color="auto"/>
            </w:tcBorders>
            <w:hideMark/>
          </w:tcPr>
          <w:p w14:paraId="1D519897" w14:textId="77777777" w:rsidR="00844696" w:rsidRDefault="00844696">
            <w:pPr>
              <w:spacing w:line="16" w:lineRule="atLeast"/>
              <w:jc w:val="center"/>
              <w:rPr>
                <w:lang w:eastAsia="en-US"/>
              </w:rPr>
            </w:pPr>
            <w:r>
              <w:rPr>
                <w:lang w:eastAsia="en-US"/>
              </w:rPr>
              <w:t>2</w:t>
            </w:r>
          </w:p>
        </w:tc>
        <w:tc>
          <w:tcPr>
            <w:tcW w:w="992" w:type="dxa"/>
            <w:tcBorders>
              <w:top w:val="single" w:sz="4" w:space="0" w:color="auto"/>
              <w:left w:val="single" w:sz="4" w:space="0" w:color="auto"/>
              <w:bottom w:val="single" w:sz="4" w:space="0" w:color="auto"/>
              <w:right w:val="single" w:sz="4" w:space="0" w:color="auto"/>
            </w:tcBorders>
          </w:tcPr>
          <w:p w14:paraId="451868FD" w14:textId="490CE0DD" w:rsidR="00844696" w:rsidRDefault="00844696">
            <w:pPr>
              <w:spacing w:line="16" w:lineRule="atLeast"/>
              <w:jc w:val="center"/>
              <w:rPr>
                <w:lang w:eastAsia="en-US"/>
              </w:rPr>
            </w:pPr>
            <w:r>
              <w:rPr>
                <w:lang w:eastAsia="en-US"/>
              </w:rPr>
              <w:t>3</w:t>
            </w:r>
          </w:p>
        </w:tc>
        <w:tc>
          <w:tcPr>
            <w:tcW w:w="1843" w:type="dxa"/>
            <w:tcBorders>
              <w:top w:val="single" w:sz="4" w:space="0" w:color="auto"/>
              <w:left w:val="single" w:sz="4" w:space="0" w:color="auto"/>
              <w:bottom w:val="single" w:sz="4" w:space="0" w:color="auto"/>
              <w:right w:val="single" w:sz="4" w:space="0" w:color="auto"/>
            </w:tcBorders>
            <w:hideMark/>
          </w:tcPr>
          <w:p w14:paraId="5E579745" w14:textId="4844A9FD" w:rsidR="00844696" w:rsidRDefault="00844696">
            <w:pPr>
              <w:spacing w:line="16" w:lineRule="atLeast"/>
              <w:jc w:val="center"/>
              <w:rPr>
                <w:lang w:eastAsia="en-US"/>
              </w:rPr>
            </w:pPr>
            <w:r>
              <w:rPr>
                <w:lang w:eastAsia="en-US"/>
              </w:rPr>
              <w:t>4</w:t>
            </w:r>
          </w:p>
        </w:tc>
        <w:tc>
          <w:tcPr>
            <w:tcW w:w="2410" w:type="dxa"/>
            <w:tcBorders>
              <w:top w:val="single" w:sz="4" w:space="0" w:color="auto"/>
              <w:left w:val="single" w:sz="4" w:space="0" w:color="auto"/>
              <w:bottom w:val="single" w:sz="4" w:space="0" w:color="auto"/>
              <w:right w:val="single" w:sz="4" w:space="0" w:color="auto"/>
            </w:tcBorders>
            <w:hideMark/>
          </w:tcPr>
          <w:p w14:paraId="4BBFE0A6" w14:textId="572CD81E" w:rsidR="00844696" w:rsidRDefault="00844696">
            <w:pPr>
              <w:spacing w:line="16" w:lineRule="atLeast"/>
              <w:jc w:val="center"/>
              <w:rPr>
                <w:lang w:eastAsia="en-US"/>
              </w:rPr>
            </w:pPr>
            <w:r>
              <w:rPr>
                <w:lang w:eastAsia="en-US"/>
              </w:rPr>
              <w:t>5</w:t>
            </w:r>
          </w:p>
        </w:tc>
      </w:tr>
      <w:tr w:rsidR="00844696" w14:paraId="61F1EF97"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541EE6F7" w14:textId="77777777" w:rsidR="00844696" w:rsidRDefault="00844696">
            <w:pPr>
              <w:spacing w:line="16" w:lineRule="atLeast"/>
              <w:jc w:val="center"/>
              <w:rPr>
                <w:lang w:eastAsia="en-US"/>
              </w:rPr>
            </w:pPr>
            <w:r>
              <w:rPr>
                <w:lang w:eastAsia="en-US"/>
              </w:rPr>
              <w:t>1.</w:t>
            </w:r>
          </w:p>
        </w:tc>
        <w:tc>
          <w:tcPr>
            <w:tcW w:w="3459" w:type="dxa"/>
            <w:tcBorders>
              <w:top w:val="single" w:sz="4" w:space="0" w:color="auto"/>
              <w:left w:val="single" w:sz="4" w:space="0" w:color="auto"/>
              <w:bottom w:val="single" w:sz="4" w:space="0" w:color="auto"/>
              <w:right w:val="single" w:sz="4" w:space="0" w:color="auto"/>
            </w:tcBorders>
          </w:tcPr>
          <w:p w14:paraId="408F7409" w14:textId="7A72CE08" w:rsidR="00844696" w:rsidRPr="00C332BC" w:rsidRDefault="00C332BC" w:rsidP="00C332BC">
            <w:pPr>
              <w:spacing w:line="16" w:lineRule="atLeast"/>
              <w:jc w:val="left"/>
              <w:rPr>
                <w:szCs w:val="20"/>
                <w:lang w:eastAsia="en-US"/>
              </w:rPr>
            </w:pPr>
            <w:r w:rsidRPr="00C332BC">
              <w:rPr>
                <w:szCs w:val="20"/>
                <w:lang w:eastAsia="en-US"/>
              </w:rPr>
              <w:t>Programinės įrangos paketo skaitmeninė licencija</w:t>
            </w:r>
          </w:p>
        </w:tc>
        <w:tc>
          <w:tcPr>
            <w:tcW w:w="992" w:type="dxa"/>
            <w:tcBorders>
              <w:top w:val="single" w:sz="4" w:space="0" w:color="auto"/>
              <w:left w:val="single" w:sz="4" w:space="0" w:color="auto"/>
              <w:bottom w:val="single" w:sz="4" w:space="0" w:color="auto"/>
              <w:right w:val="single" w:sz="4" w:space="0" w:color="auto"/>
            </w:tcBorders>
          </w:tcPr>
          <w:p w14:paraId="60B7EADB" w14:textId="49A918A0" w:rsidR="00844696" w:rsidRDefault="00386DC9">
            <w:pPr>
              <w:spacing w:line="16" w:lineRule="atLeast"/>
              <w:rPr>
                <w:lang w:eastAsia="en-US"/>
              </w:rPr>
            </w:pPr>
            <w:r>
              <w:rPr>
                <w:lang w:eastAsia="en-US"/>
              </w:rPr>
              <w:t>1</w:t>
            </w:r>
          </w:p>
        </w:tc>
        <w:tc>
          <w:tcPr>
            <w:tcW w:w="1843" w:type="dxa"/>
            <w:tcBorders>
              <w:top w:val="single" w:sz="4" w:space="0" w:color="auto"/>
              <w:left w:val="single" w:sz="4" w:space="0" w:color="auto"/>
              <w:bottom w:val="single" w:sz="4" w:space="0" w:color="auto"/>
              <w:right w:val="single" w:sz="4" w:space="0" w:color="auto"/>
            </w:tcBorders>
          </w:tcPr>
          <w:p w14:paraId="5A636319" w14:textId="54807FE9"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09CC5E" w14:textId="77777777" w:rsidR="00844696" w:rsidRDefault="00844696">
            <w:pPr>
              <w:spacing w:line="16" w:lineRule="atLeast"/>
              <w:jc w:val="center"/>
              <w:rPr>
                <w:i/>
                <w:lang w:eastAsia="en-US"/>
              </w:rPr>
            </w:pPr>
          </w:p>
        </w:tc>
      </w:tr>
      <w:tr w:rsidR="00844696" w14:paraId="1CB1D398"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36F2AD7F" w14:textId="0AC7C0FB" w:rsidR="00844696" w:rsidRDefault="00844696">
            <w:pPr>
              <w:spacing w:line="16" w:lineRule="atLeast"/>
              <w:jc w:val="center"/>
              <w:rPr>
                <w:lang w:eastAsia="en-US"/>
              </w:rPr>
            </w:pPr>
            <w:r>
              <w:rPr>
                <w:lang w:eastAsia="en-US"/>
              </w:rPr>
              <w:t>2.</w:t>
            </w:r>
          </w:p>
        </w:tc>
        <w:tc>
          <w:tcPr>
            <w:tcW w:w="3459" w:type="dxa"/>
            <w:tcBorders>
              <w:top w:val="single" w:sz="4" w:space="0" w:color="auto"/>
              <w:left w:val="single" w:sz="4" w:space="0" w:color="auto"/>
              <w:bottom w:val="single" w:sz="4" w:space="0" w:color="auto"/>
              <w:right w:val="single" w:sz="4" w:space="0" w:color="auto"/>
            </w:tcBorders>
          </w:tcPr>
          <w:p w14:paraId="16F6B43C" w14:textId="721E0AF0" w:rsidR="00844696" w:rsidRPr="00C332BC" w:rsidRDefault="00C332BC" w:rsidP="00C332BC">
            <w:pPr>
              <w:jc w:val="left"/>
              <w:rPr>
                <w:iCs/>
                <w:color w:val="000000" w:themeColor="text1"/>
                <w:szCs w:val="20"/>
              </w:rPr>
            </w:pPr>
            <w:r w:rsidRPr="00C332BC">
              <w:rPr>
                <w:iCs/>
                <w:color w:val="000000" w:themeColor="text1"/>
                <w:szCs w:val="20"/>
              </w:rPr>
              <w:t>Šiltnamio – ekosistemos rinkinys</w:t>
            </w:r>
          </w:p>
        </w:tc>
        <w:tc>
          <w:tcPr>
            <w:tcW w:w="992" w:type="dxa"/>
            <w:tcBorders>
              <w:top w:val="single" w:sz="4" w:space="0" w:color="auto"/>
              <w:left w:val="single" w:sz="4" w:space="0" w:color="auto"/>
              <w:bottom w:val="single" w:sz="4" w:space="0" w:color="auto"/>
              <w:right w:val="single" w:sz="4" w:space="0" w:color="auto"/>
            </w:tcBorders>
          </w:tcPr>
          <w:p w14:paraId="10047651" w14:textId="772290D5" w:rsidR="00844696" w:rsidRDefault="00386DC9">
            <w:pPr>
              <w:spacing w:line="16" w:lineRule="atLeast"/>
              <w:rPr>
                <w:lang w:eastAsia="en-US"/>
              </w:rPr>
            </w:pPr>
            <w:r>
              <w:rPr>
                <w:lang w:eastAsia="en-US"/>
              </w:rPr>
              <w:t>3</w:t>
            </w:r>
          </w:p>
        </w:tc>
        <w:tc>
          <w:tcPr>
            <w:tcW w:w="1843" w:type="dxa"/>
            <w:tcBorders>
              <w:top w:val="single" w:sz="4" w:space="0" w:color="auto"/>
              <w:left w:val="single" w:sz="4" w:space="0" w:color="auto"/>
              <w:bottom w:val="single" w:sz="4" w:space="0" w:color="auto"/>
              <w:right w:val="single" w:sz="4" w:space="0" w:color="auto"/>
            </w:tcBorders>
          </w:tcPr>
          <w:p w14:paraId="116D2622" w14:textId="0AB9ABE7"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64C003C" w14:textId="77777777" w:rsidR="00844696" w:rsidRDefault="00844696">
            <w:pPr>
              <w:spacing w:line="16" w:lineRule="atLeast"/>
              <w:jc w:val="center"/>
              <w:rPr>
                <w:i/>
                <w:lang w:eastAsia="en-US"/>
              </w:rPr>
            </w:pPr>
          </w:p>
        </w:tc>
      </w:tr>
      <w:tr w:rsidR="00844696" w14:paraId="0EA63C0D"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10C385EA" w14:textId="2C4303FF" w:rsidR="00844696" w:rsidRDefault="00844696">
            <w:pPr>
              <w:spacing w:line="16" w:lineRule="atLeast"/>
              <w:jc w:val="center"/>
              <w:rPr>
                <w:lang w:eastAsia="en-US"/>
              </w:rPr>
            </w:pPr>
            <w:r>
              <w:rPr>
                <w:lang w:eastAsia="en-US"/>
              </w:rPr>
              <w:t>3.</w:t>
            </w:r>
          </w:p>
        </w:tc>
        <w:tc>
          <w:tcPr>
            <w:tcW w:w="3459" w:type="dxa"/>
            <w:tcBorders>
              <w:top w:val="single" w:sz="4" w:space="0" w:color="auto"/>
              <w:left w:val="single" w:sz="4" w:space="0" w:color="auto"/>
              <w:bottom w:val="single" w:sz="4" w:space="0" w:color="auto"/>
              <w:right w:val="single" w:sz="4" w:space="0" w:color="auto"/>
            </w:tcBorders>
          </w:tcPr>
          <w:p w14:paraId="37F52B70" w14:textId="7E171C9B" w:rsidR="00844696" w:rsidRPr="00C332BC" w:rsidRDefault="00C332BC" w:rsidP="00C332BC">
            <w:pPr>
              <w:jc w:val="left"/>
              <w:rPr>
                <w:iCs/>
                <w:color w:val="000000" w:themeColor="text1"/>
                <w:szCs w:val="20"/>
              </w:rPr>
            </w:pPr>
            <w:proofErr w:type="spellStart"/>
            <w:r w:rsidRPr="00C332BC">
              <w:rPr>
                <w:iCs/>
                <w:color w:val="000000" w:themeColor="text1"/>
                <w:szCs w:val="20"/>
              </w:rPr>
              <w:t>Multifunkcinių</w:t>
            </w:r>
            <w:proofErr w:type="spellEnd"/>
            <w:r w:rsidRPr="00C332BC">
              <w:rPr>
                <w:iCs/>
                <w:color w:val="000000" w:themeColor="text1"/>
                <w:szCs w:val="20"/>
              </w:rPr>
              <w:t xml:space="preserve"> jutiklių prie šiltnamio komplektas</w:t>
            </w:r>
          </w:p>
        </w:tc>
        <w:tc>
          <w:tcPr>
            <w:tcW w:w="992" w:type="dxa"/>
            <w:tcBorders>
              <w:top w:val="single" w:sz="4" w:space="0" w:color="auto"/>
              <w:left w:val="single" w:sz="4" w:space="0" w:color="auto"/>
              <w:bottom w:val="single" w:sz="4" w:space="0" w:color="auto"/>
              <w:right w:val="single" w:sz="4" w:space="0" w:color="auto"/>
            </w:tcBorders>
          </w:tcPr>
          <w:p w14:paraId="0C610A8A" w14:textId="041B2C00" w:rsidR="00844696" w:rsidRDefault="00386DC9">
            <w:pPr>
              <w:spacing w:line="16" w:lineRule="atLeast"/>
              <w:rPr>
                <w:lang w:eastAsia="en-US"/>
              </w:rPr>
            </w:pPr>
            <w:r>
              <w:rPr>
                <w:lang w:eastAsia="en-US"/>
              </w:rPr>
              <w:t>3</w:t>
            </w:r>
          </w:p>
        </w:tc>
        <w:tc>
          <w:tcPr>
            <w:tcW w:w="1843" w:type="dxa"/>
            <w:tcBorders>
              <w:top w:val="single" w:sz="4" w:space="0" w:color="auto"/>
              <w:left w:val="single" w:sz="4" w:space="0" w:color="auto"/>
              <w:bottom w:val="single" w:sz="4" w:space="0" w:color="auto"/>
              <w:right w:val="single" w:sz="4" w:space="0" w:color="auto"/>
            </w:tcBorders>
          </w:tcPr>
          <w:p w14:paraId="539041D3" w14:textId="163BBA26"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24B526F" w14:textId="77777777" w:rsidR="00844696" w:rsidRDefault="00844696">
            <w:pPr>
              <w:spacing w:line="16" w:lineRule="atLeast"/>
              <w:jc w:val="center"/>
              <w:rPr>
                <w:i/>
                <w:lang w:eastAsia="en-US"/>
              </w:rPr>
            </w:pPr>
          </w:p>
        </w:tc>
      </w:tr>
      <w:tr w:rsidR="00844696" w14:paraId="5C7693DF"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317A8535" w14:textId="21FD2AED" w:rsidR="00844696" w:rsidRDefault="00844696">
            <w:pPr>
              <w:spacing w:line="16" w:lineRule="atLeast"/>
              <w:jc w:val="center"/>
              <w:rPr>
                <w:lang w:eastAsia="en-US"/>
              </w:rPr>
            </w:pPr>
            <w:r>
              <w:rPr>
                <w:lang w:eastAsia="en-US"/>
              </w:rPr>
              <w:lastRenderedPageBreak/>
              <w:t>4.</w:t>
            </w:r>
          </w:p>
        </w:tc>
        <w:tc>
          <w:tcPr>
            <w:tcW w:w="3459" w:type="dxa"/>
            <w:tcBorders>
              <w:top w:val="single" w:sz="4" w:space="0" w:color="auto"/>
              <w:left w:val="single" w:sz="4" w:space="0" w:color="auto"/>
              <w:bottom w:val="single" w:sz="4" w:space="0" w:color="auto"/>
              <w:right w:val="single" w:sz="4" w:space="0" w:color="auto"/>
            </w:tcBorders>
          </w:tcPr>
          <w:p w14:paraId="445504A4" w14:textId="4A8E6E95" w:rsidR="00844696" w:rsidRPr="00C332BC" w:rsidRDefault="00C332BC" w:rsidP="00C332BC">
            <w:pPr>
              <w:jc w:val="left"/>
              <w:rPr>
                <w:iCs/>
                <w:color w:val="000000" w:themeColor="text1"/>
                <w:szCs w:val="20"/>
              </w:rPr>
            </w:pPr>
            <w:r w:rsidRPr="00C332BC">
              <w:rPr>
                <w:iCs/>
                <w:color w:val="000000" w:themeColor="text1"/>
                <w:szCs w:val="20"/>
              </w:rPr>
              <w:t xml:space="preserve">Programuojamas </w:t>
            </w:r>
            <w:proofErr w:type="spellStart"/>
            <w:r w:rsidRPr="00C332BC">
              <w:rPr>
                <w:iCs/>
                <w:color w:val="000000" w:themeColor="text1"/>
                <w:szCs w:val="20"/>
              </w:rPr>
              <w:t>jutiklinis</w:t>
            </w:r>
            <w:proofErr w:type="spellEnd"/>
            <w:r w:rsidRPr="00C332BC">
              <w:rPr>
                <w:iCs/>
                <w:color w:val="000000" w:themeColor="text1"/>
                <w:szCs w:val="20"/>
              </w:rPr>
              <w:t xml:space="preserve"> valdiklis</w:t>
            </w:r>
          </w:p>
        </w:tc>
        <w:tc>
          <w:tcPr>
            <w:tcW w:w="992" w:type="dxa"/>
            <w:tcBorders>
              <w:top w:val="single" w:sz="4" w:space="0" w:color="auto"/>
              <w:left w:val="single" w:sz="4" w:space="0" w:color="auto"/>
              <w:bottom w:val="single" w:sz="4" w:space="0" w:color="auto"/>
              <w:right w:val="single" w:sz="4" w:space="0" w:color="auto"/>
            </w:tcBorders>
          </w:tcPr>
          <w:p w14:paraId="3FEF2A4E" w14:textId="6E2B2C79" w:rsidR="00844696" w:rsidRDefault="00386DC9">
            <w:pPr>
              <w:spacing w:line="16" w:lineRule="atLeast"/>
              <w:rPr>
                <w:lang w:eastAsia="en-US"/>
              </w:rPr>
            </w:pPr>
            <w:r>
              <w:rPr>
                <w:lang w:eastAsia="en-US"/>
              </w:rPr>
              <w:t>10</w:t>
            </w:r>
          </w:p>
        </w:tc>
        <w:tc>
          <w:tcPr>
            <w:tcW w:w="1843" w:type="dxa"/>
            <w:tcBorders>
              <w:top w:val="single" w:sz="4" w:space="0" w:color="auto"/>
              <w:left w:val="single" w:sz="4" w:space="0" w:color="auto"/>
              <w:bottom w:val="single" w:sz="4" w:space="0" w:color="auto"/>
              <w:right w:val="single" w:sz="4" w:space="0" w:color="auto"/>
            </w:tcBorders>
          </w:tcPr>
          <w:p w14:paraId="0C9FDEE0" w14:textId="01DE1598"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943789A" w14:textId="77777777" w:rsidR="00844696" w:rsidRDefault="00844696">
            <w:pPr>
              <w:spacing w:line="16" w:lineRule="atLeast"/>
              <w:jc w:val="center"/>
              <w:rPr>
                <w:i/>
                <w:lang w:eastAsia="en-US"/>
              </w:rPr>
            </w:pPr>
          </w:p>
        </w:tc>
      </w:tr>
      <w:tr w:rsidR="00844696" w14:paraId="20A058FE"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5AEF63E6" w14:textId="08647F0C" w:rsidR="00844696" w:rsidRDefault="00844696">
            <w:pPr>
              <w:spacing w:line="16" w:lineRule="atLeast"/>
              <w:jc w:val="center"/>
              <w:rPr>
                <w:lang w:eastAsia="en-US"/>
              </w:rPr>
            </w:pPr>
            <w:r>
              <w:rPr>
                <w:lang w:eastAsia="en-US"/>
              </w:rPr>
              <w:t>5.</w:t>
            </w:r>
          </w:p>
        </w:tc>
        <w:tc>
          <w:tcPr>
            <w:tcW w:w="3459" w:type="dxa"/>
            <w:tcBorders>
              <w:top w:val="single" w:sz="4" w:space="0" w:color="auto"/>
              <w:left w:val="single" w:sz="4" w:space="0" w:color="auto"/>
              <w:bottom w:val="single" w:sz="4" w:space="0" w:color="auto"/>
              <w:right w:val="single" w:sz="4" w:space="0" w:color="auto"/>
            </w:tcBorders>
          </w:tcPr>
          <w:p w14:paraId="2CD85BA7" w14:textId="22C524EC" w:rsidR="00844696" w:rsidRPr="00C332BC" w:rsidRDefault="00C332BC" w:rsidP="00C332BC">
            <w:pPr>
              <w:jc w:val="left"/>
              <w:rPr>
                <w:iCs/>
                <w:color w:val="000000" w:themeColor="text1"/>
                <w:szCs w:val="20"/>
              </w:rPr>
            </w:pPr>
            <w:proofErr w:type="spellStart"/>
            <w:r w:rsidRPr="00C332BC">
              <w:rPr>
                <w:iCs/>
                <w:color w:val="000000" w:themeColor="text1"/>
                <w:szCs w:val="20"/>
              </w:rPr>
              <w:t>Steam</w:t>
            </w:r>
            <w:proofErr w:type="spellEnd"/>
            <w:r w:rsidRPr="00C332BC">
              <w:rPr>
                <w:iCs/>
                <w:color w:val="000000" w:themeColor="text1"/>
                <w:szCs w:val="20"/>
              </w:rPr>
              <w:t xml:space="preserve"> rinkinys - signalizacija</w:t>
            </w:r>
          </w:p>
        </w:tc>
        <w:tc>
          <w:tcPr>
            <w:tcW w:w="992" w:type="dxa"/>
            <w:tcBorders>
              <w:top w:val="single" w:sz="4" w:space="0" w:color="auto"/>
              <w:left w:val="single" w:sz="4" w:space="0" w:color="auto"/>
              <w:bottom w:val="single" w:sz="4" w:space="0" w:color="auto"/>
              <w:right w:val="single" w:sz="4" w:space="0" w:color="auto"/>
            </w:tcBorders>
          </w:tcPr>
          <w:p w14:paraId="33747551" w14:textId="09560D3B" w:rsidR="00844696" w:rsidRDefault="00386DC9">
            <w:pPr>
              <w:spacing w:line="16" w:lineRule="atLeast"/>
              <w:rPr>
                <w:lang w:eastAsia="en-US"/>
              </w:rPr>
            </w:pPr>
            <w:r>
              <w:rPr>
                <w:lang w:eastAsia="en-US"/>
              </w:rPr>
              <w:t>3</w:t>
            </w:r>
          </w:p>
        </w:tc>
        <w:tc>
          <w:tcPr>
            <w:tcW w:w="1843" w:type="dxa"/>
            <w:tcBorders>
              <w:top w:val="single" w:sz="4" w:space="0" w:color="auto"/>
              <w:left w:val="single" w:sz="4" w:space="0" w:color="auto"/>
              <w:bottom w:val="single" w:sz="4" w:space="0" w:color="auto"/>
              <w:right w:val="single" w:sz="4" w:space="0" w:color="auto"/>
            </w:tcBorders>
          </w:tcPr>
          <w:p w14:paraId="0340DB21" w14:textId="5536D41E"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5D111AF" w14:textId="77777777" w:rsidR="00844696" w:rsidRDefault="00844696">
            <w:pPr>
              <w:spacing w:line="16" w:lineRule="atLeast"/>
              <w:jc w:val="center"/>
              <w:rPr>
                <w:i/>
                <w:lang w:eastAsia="en-US"/>
              </w:rPr>
            </w:pPr>
          </w:p>
        </w:tc>
      </w:tr>
      <w:tr w:rsidR="00844696" w14:paraId="725CDB52"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1ACC6F35" w14:textId="126AA4A3" w:rsidR="00844696" w:rsidRDefault="00844696">
            <w:pPr>
              <w:spacing w:line="16" w:lineRule="atLeast"/>
              <w:jc w:val="center"/>
              <w:rPr>
                <w:lang w:eastAsia="en-US"/>
              </w:rPr>
            </w:pPr>
            <w:r>
              <w:rPr>
                <w:lang w:eastAsia="en-US"/>
              </w:rPr>
              <w:t>6.</w:t>
            </w:r>
          </w:p>
        </w:tc>
        <w:tc>
          <w:tcPr>
            <w:tcW w:w="3459" w:type="dxa"/>
            <w:tcBorders>
              <w:top w:val="single" w:sz="4" w:space="0" w:color="auto"/>
              <w:left w:val="single" w:sz="4" w:space="0" w:color="auto"/>
              <w:bottom w:val="single" w:sz="4" w:space="0" w:color="auto"/>
              <w:right w:val="single" w:sz="4" w:space="0" w:color="auto"/>
            </w:tcBorders>
          </w:tcPr>
          <w:p w14:paraId="2FD2F209" w14:textId="53517012" w:rsidR="00844696" w:rsidRPr="00C332BC" w:rsidRDefault="00C332BC" w:rsidP="00C332BC">
            <w:pPr>
              <w:jc w:val="left"/>
              <w:rPr>
                <w:iCs/>
                <w:color w:val="000000" w:themeColor="text1"/>
                <w:szCs w:val="20"/>
              </w:rPr>
            </w:pPr>
            <w:proofErr w:type="spellStart"/>
            <w:r w:rsidRPr="00C332BC">
              <w:rPr>
                <w:iCs/>
                <w:color w:val="000000" w:themeColor="text1"/>
                <w:szCs w:val="20"/>
              </w:rPr>
              <w:t>Steam</w:t>
            </w:r>
            <w:proofErr w:type="spellEnd"/>
            <w:r w:rsidRPr="00C332BC">
              <w:rPr>
                <w:iCs/>
                <w:color w:val="000000" w:themeColor="text1"/>
                <w:szCs w:val="20"/>
              </w:rPr>
              <w:t xml:space="preserve"> rinkinys - robotas</w:t>
            </w:r>
          </w:p>
        </w:tc>
        <w:tc>
          <w:tcPr>
            <w:tcW w:w="992" w:type="dxa"/>
            <w:tcBorders>
              <w:top w:val="single" w:sz="4" w:space="0" w:color="auto"/>
              <w:left w:val="single" w:sz="4" w:space="0" w:color="auto"/>
              <w:bottom w:val="single" w:sz="4" w:space="0" w:color="auto"/>
              <w:right w:val="single" w:sz="4" w:space="0" w:color="auto"/>
            </w:tcBorders>
          </w:tcPr>
          <w:p w14:paraId="50E39268" w14:textId="454639DE" w:rsidR="00844696" w:rsidRDefault="00386DC9">
            <w:pPr>
              <w:spacing w:line="16" w:lineRule="atLeast"/>
              <w:rPr>
                <w:lang w:eastAsia="en-US"/>
              </w:rPr>
            </w:pPr>
            <w:r>
              <w:rPr>
                <w:lang w:eastAsia="en-US"/>
              </w:rPr>
              <w:t>3</w:t>
            </w:r>
          </w:p>
        </w:tc>
        <w:tc>
          <w:tcPr>
            <w:tcW w:w="1843" w:type="dxa"/>
            <w:tcBorders>
              <w:top w:val="single" w:sz="4" w:space="0" w:color="auto"/>
              <w:left w:val="single" w:sz="4" w:space="0" w:color="auto"/>
              <w:bottom w:val="single" w:sz="4" w:space="0" w:color="auto"/>
              <w:right w:val="single" w:sz="4" w:space="0" w:color="auto"/>
            </w:tcBorders>
          </w:tcPr>
          <w:p w14:paraId="4A9C1C6F" w14:textId="15C565EA"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F4F5AD8" w14:textId="77777777" w:rsidR="00844696" w:rsidRDefault="00844696">
            <w:pPr>
              <w:spacing w:line="16" w:lineRule="atLeast"/>
              <w:jc w:val="center"/>
              <w:rPr>
                <w:i/>
                <w:lang w:eastAsia="en-US"/>
              </w:rPr>
            </w:pPr>
          </w:p>
        </w:tc>
      </w:tr>
      <w:tr w:rsidR="00844696" w14:paraId="61554B98"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242DEAAF" w14:textId="203ABA50" w:rsidR="00844696" w:rsidRDefault="00844696">
            <w:pPr>
              <w:spacing w:line="16" w:lineRule="atLeast"/>
              <w:jc w:val="center"/>
              <w:rPr>
                <w:lang w:eastAsia="en-US"/>
              </w:rPr>
            </w:pPr>
            <w:r>
              <w:rPr>
                <w:lang w:eastAsia="en-US"/>
              </w:rPr>
              <w:t>7.</w:t>
            </w:r>
          </w:p>
        </w:tc>
        <w:tc>
          <w:tcPr>
            <w:tcW w:w="3459" w:type="dxa"/>
            <w:tcBorders>
              <w:top w:val="single" w:sz="4" w:space="0" w:color="auto"/>
              <w:left w:val="single" w:sz="4" w:space="0" w:color="auto"/>
              <w:bottom w:val="single" w:sz="4" w:space="0" w:color="auto"/>
              <w:right w:val="single" w:sz="4" w:space="0" w:color="auto"/>
            </w:tcBorders>
          </w:tcPr>
          <w:p w14:paraId="10911411" w14:textId="5C0CF40F" w:rsidR="00844696" w:rsidRPr="00C332BC" w:rsidRDefault="00C332BC" w:rsidP="00C332BC">
            <w:pPr>
              <w:jc w:val="left"/>
              <w:rPr>
                <w:iCs/>
                <w:color w:val="000000" w:themeColor="text1"/>
                <w:szCs w:val="20"/>
              </w:rPr>
            </w:pPr>
            <w:proofErr w:type="spellStart"/>
            <w:r w:rsidRPr="00C332BC">
              <w:rPr>
                <w:iCs/>
                <w:color w:val="000000" w:themeColor="text1"/>
                <w:szCs w:val="20"/>
              </w:rPr>
              <w:t>Steam</w:t>
            </w:r>
            <w:proofErr w:type="spellEnd"/>
            <w:r w:rsidRPr="00C332BC">
              <w:rPr>
                <w:iCs/>
                <w:color w:val="000000" w:themeColor="text1"/>
                <w:szCs w:val="20"/>
              </w:rPr>
              <w:t>- išmanaus automobilio rinkinys</w:t>
            </w:r>
          </w:p>
        </w:tc>
        <w:tc>
          <w:tcPr>
            <w:tcW w:w="992" w:type="dxa"/>
            <w:tcBorders>
              <w:top w:val="single" w:sz="4" w:space="0" w:color="auto"/>
              <w:left w:val="single" w:sz="4" w:space="0" w:color="auto"/>
              <w:bottom w:val="single" w:sz="4" w:space="0" w:color="auto"/>
              <w:right w:val="single" w:sz="4" w:space="0" w:color="auto"/>
            </w:tcBorders>
          </w:tcPr>
          <w:p w14:paraId="1FD80108" w14:textId="3226E4A6" w:rsidR="00844696" w:rsidRDefault="00386DC9">
            <w:pPr>
              <w:spacing w:line="16" w:lineRule="atLeast"/>
              <w:rPr>
                <w:lang w:eastAsia="en-US"/>
              </w:rPr>
            </w:pPr>
            <w:r>
              <w:rPr>
                <w:lang w:eastAsia="en-US"/>
              </w:rPr>
              <w:t>5</w:t>
            </w:r>
          </w:p>
        </w:tc>
        <w:tc>
          <w:tcPr>
            <w:tcW w:w="1843" w:type="dxa"/>
            <w:tcBorders>
              <w:top w:val="single" w:sz="4" w:space="0" w:color="auto"/>
              <w:left w:val="single" w:sz="4" w:space="0" w:color="auto"/>
              <w:bottom w:val="single" w:sz="4" w:space="0" w:color="auto"/>
              <w:right w:val="single" w:sz="4" w:space="0" w:color="auto"/>
            </w:tcBorders>
          </w:tcPr>
          <w:p w14:paraId="28BB9782" w14:textId="457475CD"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4BDD305" w14:textId="77777777" w:rsidR="00844696" w:rsidRDefault="00844696">
            <w:pPr>
              <w:spacing w:line="16" w:lineRule="atLeast"/>
              <w:jc w:val="center"/>
              <w:rPr>
                <w:i/>
                <w:lang w:eastAsia="en-US"/>
              </w:rPr>
            </w:pPr>
          </w:p>
        </w:tc>
      </w:tr>
      <w:tr w:rsidR="00844696" w14:paraId="11A682C1"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136F99EC" w14:textId="5662BCB1" w:rsidR="00844696" w:rsidRDefault="00844696">
            <w:pPr>
              <w:spacing w:line="16" w:lineRule="atLeast"/>
              <w:jc w:val="center"/>
              <w:rPr>
                <w:lang w:eastAsia="en-US"/>
              </w:rPr>
            </w:pPr>
            <w:r>
              <w:rPr>
                <w:lang w:eastAsia="en-US"/>
              </w:rPr>
              <w:t>8.</w:t>
            </w:r>
          </w:p>
        </w:tc>
        <w:tc>
          <w:tcPr>
            <w:tcW w:w="3459" w:type="dxa"/>
            <w:tcBorders>
              <w:top w:val="single" w:sz="4" w:space="0" w:color="auto"/>
              <w:left w:val="single" w:sz="4" w:space="0" w:color="auto"/>
              <w:bottom w:val="single" w:sz="4" w:space="0" w:color="auto"/>
              <w:right w:val="single" w:sz="4" w:space="0" w:color="auto"/>
            </w:tcBorders>
          </w:tcPr>
          <w:p w14:paraId="3B70A815" w14:textId="0956D88E" w:rsidR="00844696" w:rsidRPr="00C332BC" w:rsidRDefault="00C332BC" w:rsidP="00C332BC">
            <w:pPr>
              <w:jc w:val="left"/>
              <w:rPr>
                <w:iCs/>
                <w:color w:val="000000" w:themeColor="text1"/>
                <w:szCs w:val="20"/>
              </w:rPr>
            </w:pPr>
            <w:proofErr w:type="spellStart"/>
            <w:r w:rsidRPr="00C332BC">
              <w:rPr>
                <w:iCs/>
                <w:color w:val="000000" w:themeColor="text1"/>
                <w:szCs w:val="20"/>
              </w:rPr>
              <w:t>Steam</w:t>
            </w:r>
            <w:proofErr w:type="spellEnd"/>
            <w:r w:rsidRPr="00C332BC">
              <w:rPr>
                <w:iCs/>
                <w:color w:val="000000" w:themeColor="text1"/>
                <w:szCs w:val="20"/>
              </w:rPr>
              <w:t xml:space="preserve"> – audiovizualinės veiklos rinkinys</w:t>
            </w:r>
          </w:p>
        </w:tc>
        <w:tc>
          <w:tcPr>
            <w:tcW w:w="992" w:type="dxa"/>
            <w:tcBorders>
              <w:top w:val="single" w:sz="4" w:space="0" w:color="auto"/>
              <w:left w:val="single" w:sz="4" w:space="0" w:color="auto"/>
              <w:bottom w:val="single" w:sz="4" w:space="0" w:color="auto"/>
              <w:right w:val="single" w:sz="4" w:space="0" w:color="auto"/>
            </w:tcBorders>
          </w:tcPr>
          <w:p w14:paraId="6BED140E" w14:textId="191E7678" w:rsidR="00844696" w:rsidRDefault="00386DC9">
            <w:pPr>
              <w:spacing w:line="16" w:lineRule="atLeast"/>
              <w:rPr>
                <w:lang w:eastAsia="en-US"/>
              </w:rPr>
            </w:pPr>
            <w:r>
              <w:rPr>
                <w:lang w:eastAsia="en-US"/>
              </w:rPr>
              <w:t>3</w:t>
            </w:r>
          </w:p>
        </w:tc>
        <w:tc>
          <w:tcPr>
            <w:tcW w:w="1843" w:type="dxa"/>
            <w:tcBorders>
              <w:top w:val="single" w:sz="4" w:space="0" w:color="auto"/>
              <w:left w:val="single" w:sz="4" w:space="0" w:color="auto"/>
              <w:bottom w:val="single" w:sz="4" w:space="0" w:color="auto"/>
              <w:right w:val="single" w:sz="4" w:space="0" w:color="auto"/>
            </w:tcBorders>
          </w:tcPr>
          <w:p w14:paraId="0127428B" w14:textId="77777777"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A307FDF" w14:textId="77777777" w:rsidR="00844696" w:rsidRDefault="00844696">
            <w:pPr>
              <w:spacing w:line="16" w:lineRule="atLeast"/>
              <w:jc w:val="center"/>
              <w:rPr>
                <w:i/>
                <w:lang w:eastAsia="en-US"/>
              </w:rPr>
            </w:pPr>
          </w:p>
        </w:tc>
      </w:tr>
      <w:tr w:rsidR="00844696" w14:paraId="27C592AB"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6B6AAE91" w14:textId="24EDC0AC" w:rsidR="00844696" w:rsidRDefault="00844696">
            <w:pPr>
              <w:spacing w:line="16" w:lineRule="atLeast"/>
              <w:jc w:val="center"/>
              <w:rPr>
                <w:lang w:eastAsia="en-US"/>
              </w:rPr>
            </w:pPr>
            <w:r>
              <w:rPr>
                <w:lang w:eastAsia="en-US"/>
              </w:rPr>
              <w:t>9.</w:t>
            </w:r>
          </w:p>
        </w:tc>
        <w:tc>
          <w:tcPr>
            <w:tcW w:w="3459" w:type="dxa"/>
            <w:tcBorders>
              <w:top w:val="single" w:sz="4" w:space="0" w:color="auto"/>
              <w:left w:val="single" w:sz="4" w:space="0" w:color="auto"/>
              <w:bottom w:val="single" w:sz="4" w:space="0" w:color="auto"/>
              <w:right w:val="single" w:sz="4" w:space="0" w:color="auto"/>
            </w:tcBorders>
          </w:tcPr>
          <w:p w14:paraId="76B7D9B9" w14:textId="1E116A50" w:rsidR="00844696" w:rsidRPr="00C332BC" w:rsidRDefault="00C332BC" w:rsidP="00C332BC">
            <w:pPr>
              <w:jc w:val="left"/>
              <w:rPr>
                <w:color w:val="000000" w:themeColor="text1"/>
                <w:szCs w:val="20"/>
              </w:rPr>
            </w:pPr>
            <w:r w:rsidRPr="00C332BC">
              <w:rPr>
                <w:iCs/>
                <w:color w:val="000000" w:themeColor="text1"/>
                <w:szCs w:val="20"/>
              </w:rPr>
              <w:t>Išmanaus vežimėlio rinkinys</w:t>
            </w:r>
          </w:p>
        </w:tc>
        <w:tc>
          <w:tcPr>
            <w:tcW w:w="992" w:type="dxa"/>
            <w:tcBorders>
              <w:top w:val="single" w:sz="4" w:space="0" w:color="auto"/>
              <w:left w:val="single" w:sz="4" w:space="0" w:color="auto"/>
              <w:bottom w:val="single" w:sz="4" w:space="0" w:color="auto"/>
              <w:right w:val="single" w:sz="4" w:space="0" w:color="auto"/>
            </w:tcBorders>
          </w:tcPr>
          <w:p w14:paraId="06288187" w14:textId="40B39BFB" w:rsidR="00844696" w:rsidRDefault="00386DC9">
            <w:pPr>
              <w:spacing w:line="16" w:lineRule="atLeast"/>
              <w:rPr>
                <w:lang w:eastAsia="en-US"/>
              </w:rPr>
            </w:pPr>
            <w:r>
              <w:rPr>
                <w:lang w:eastAsia="en-US"/>
              </w:rPr>
              <w:t>3</w:t>
            </w:r>
          </w:p>
        </w:tc>
        <w:tc>
          <w:tcPr>
            <w:tcW w:w="1843" w:type="dxa"/>
            <w:tcBorders>
              <w:top w:val="single" w:sz="4" w:space="0" w:color="auto"/>
              <w:left w:val="single" w:sz="4" w:space="0" w:color="auto"/>
              <w:bottom w:val="single" w:sz="4" w:space="0" w:color="auto"/>
              <w:right w:val="single" w:sz="4" w:space="0" w:color="auto"/>
            </w:tcBorders>
          </w:tcPr>
          <w:p w14:paraId="5AFDBA22" w14:textId="77777777"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2DA9CFE" w14:textId="77777777" w:rsidR="00844696" w:rsidRDefault="00844696">
            <w:pPr>
              <w:spacing w:line="16" w:lineRule="atLeast"/>
              <w:jc w:val="center"/>
              <w:rPr>
                <w:i/>
                <w:lang w:eastAsia="en-US"/>
              </w:rPr>
            </w:pPr>
          </w:p>
        </w:tc>
      </w:tr>
      <w:tr w:rsidR="00844696" w14:paraId="34C36C72"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31F9E4F2" w14:textId="76C09F2E" w:rsidR="00844696" w:rsidRDefault="00844696">
            <w:pPr>
              <w:spacing w:line="16" w:lineRule="atLeast"/>
              <w:jc w:val="center"/>
              <w:rPr>
                <w:lang w:eastAsia="en-US"/>
              </w:rPr>
            </w:pPr>
            <w:r>
              <w:rPr>
                <w:lang w:eastAsia="en-US"/>
              </w:rPr>
              <w:t>10.</w:t>
            </w:r>
          </w:p>
        </w:tc>
        <w:tc>
          <w:tcPr>
            <w:tcW w:w="3459" w:type="dxa"/>
            <w:tcBorders>
              <w:top w:val="single" w:sz="4" w:space="0" w:color="auto"/>
              <w:left w:val="single" w:sz="4" w:space="0" w:color="auto"/>
              <w:bottom w:val="single" w:sz="4" w:space="0" w:color="auto"/>
              <w:right w:val="single" w:sz="4" w:space="0" w:color="auto"/>
            </w:tcBorders>
          </w:tcPr>
          <w:p w14:paraId="5AD0EDEE" w14:textId="2B7ADA8C" w:rsidR="00844696" w:rsidRPr="00C332BC" w:rsidRDefault="00C332BC" w:rsidP="00C332BC">
            <w:pPr>
              <w:jc w:val="left"/>
              <w:rPr>
                <w:color w:val="000000" w:themeColor="text1"/>
                <w:szCs w:val="20"/>
              </w:rPr>
            </w:pPr>
            <w:r w:rsidRPr="00C332BC">
              <w:rPr>
                <w:iCs/>
                <w:color w:val="000000" w:themeColor="text1"/>
                <w:szCs w:val="20"/>
              </w:rPr>
              <w:t>Papildomų priemonių rinkinys</w:t>
            </w:r>
          </w:p>
        </w:tc>
        <w:tc>
          <w:tcPr>
            <w:tcW w:w="992" w:type="dxa"/>
            <w:tcBorders>
              <w:top w:val="single" w:sz="4" w:space="0" w:color="auto"/>
              <w:left w:val="single" w:sz="4" w:space="0" w:color="auto"/>
              <w:bottom w:val="single" w:sz="4" w:space="0" w:color="auto"/>
              <w:right w:val="single" w:sz="4" w:space="0" w:color="auto"/>
            </w:tcBorders>
          </w:tcPr>
          <w:p w14:paraId="3A50D95D" w14:textId="4573C37A" w:rsidR="00844696" w:rsidRDefault="00386DC9">
            <w:pPr>
              <w:spacing w:line="16" w:lineRule="atLeast"/>
              <w:rPr>
                <w:lang w:eastAsia="en-US"/>
              </w:rPr>
            </w:pPr>
            <w:r>
              <w:rPr>
                <w:lang w:eastAsia="en-US"/>
              </w:rPr>
              <w:t>3</w:t>
            </w:r>
          </w:p>
        </w:tc>
        <w:tc>
          <w:tcPr>
            <w:tcW w:w="1843" w:type="dxa"/>
            <w:tcBorders>
              <w:top w:val="single" w:sz="4" w:space="0" w:color="auto"/>
              <w:left w:val="single" w:sz="4" w:space="0" w:color="auto"/>
              <w:bottom w:val="single" w:sz="4" w:space="0" w:color="auto"/>
              <w:right w:val="single" w:sz="4" w:space="0" w:color="auto"/>
            </w:tcBorders>
          </w:tcPr>
          <w:p w14:paraId="1C44B162" w14:textId="3CAC554A"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EFFC206" w14:textId="77777777" w:rsidR="00844696" w:rsidRDefault="00844696">
            <w:pPr>
              <w:spacing w:line="16" w:lineRule="atLeast"/>
              <w:jc w:val="center"/>
              <w:rPr>
                <w:i/>
                <w:lang w:eastAsia="en-US"/>
              </w:rPr>
            </w:pPr>
          </w:p>
        </w:tc>
      </w:tr>
      <w:tr w:rsidR="00844696" w14:paraId="0F4FC511" w14:textId="77777777" w:rsidTr="00995DAB">
        <w:trPr>
          <w:cantSplit/>
          <w:trHeight w:val="268"/>
        </w:trPr>
        <w:tc>
          <w:tcPr>
            <w:tcW w:w="4282" w:type="dxa"/>
            <w:gridSpan w:val="2"/>
            <w:tcBorders>
              <w:top w:val="single" w:sz="4" w:space="0" w:color="auto"/>
              <w:left w:val="single" w:sz="4" w:space="0" w:color="auto"/>
              <w:bottom w:val="single" w:sz="4" w:space="0" w:color="auto"/>
              <w:right w:val="single" w:sz="4" w:space="0" w:color="auto"/>
            </w:tcBorders>
            <w:hideMark/>
          </w:tcPr>
          <w:p w14:paraId="77C93A73" w14:textId="77777777" w:rsidR="00844696" w:rsidRDefault="00844696">
            <w:pPr>
              <w:shd w:val="clear" w:color="auto" w:fill="FFFFFF"/>
              <w:spacing w:line="16" w:lineRule="atLeast"/>
              <w:ind w:left="19"/>
              <w:jc w:val="right"/>
              <w:rPr>
                <w:lang w:eastAsia="en-US"/>
              </w:rPr>
            </w:pPr>
            <w:r>
              <w:rPr>
                <w:lang w:eastAsia="en-US"/>
              </w:rPr>
              <w:t>Bendra pasiūlymo kaina:</w:t>
            </w:r>
          </w:p>
        </w:tc>
        <w:tc>
          <w:tcPr>
            <w:tcW w:w="992" w:type="dxa"/>
            <w:tcBorders>
              <w:top w:val="single" w:sz="4" w:space="0" w:color="auto"/>
              <w:left w:val="single" w:sz="4" w:space="0" w:color="auto"/>
              <w:bottom w:val="single" w:sz="4" w:space="0" w:color="auto"/>
              <w:right w:val="single" w:sz="4" w:space="0" w:color="auto"/>
            </w:tcBorders>
          </w:tcPr>
          <w:p w14:paraId="738242EF" w14:textId="77777777" w:rsidR="00844696" w:rsidRDefault="00844696">
            <w:pPr>
              <w:spacing w:line="16" w:lineRule="atLeast"/>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7DD450E6" w14:textId="11AEA1CF"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1CF780" w14:textId="77777777" w:rsidR="00844696" w:rsidRDefault="00844696">
            <w:pPr>
              <w:spacing w:line="16" w:lineRule="atLeast"/>
              <w:rPr>
                <w:lang w:eastAsia="en-US"/>
              </w:rPr>
            </w:pPr>
          </w:p>
        </w:tc>
      </w:tr>
    </w:tbl>
    <w:p w14:paraId="0933F1C8" w14:textId="77777777" w:rsidR="00B818A9" w:rsidRPr="00C239CD" w:rsidRDefault="00B818A9" w:rsidP="00B818A9">
      <w:pPr>
        <w:spacing w:before="120"/>
      </w:pPr>
      <w:r w:rsidRPr="00C239CD">
        <w:t xml:space="preserve">Mūsų bendra pasiūlymo kaina su PVM yra: </w:t>
      </w:r>
      <w:r w:rsidRPr="00C239CD">
        <w:rPr>
          <w:b/>
        </w:rPr>
        <w:t xml:space="preserve">................................................ </w:t>
      </w:r>
      <w:r w:rsidRPr="00C239CD">
        <w:rPr>
          <w:b/>
          <w:bCs/>
        </w:rPr>
        <w:t>EUR</w:t>
      </w:r>
      <w:r w:rsidRPr="00C239CD">
        <w:rPr>
          <w:b/>
        </w:rPr>
        <w:t xml:space="preserve"> [skaitmenimis] ,....ct[skaitmenimis] (...................................................................... eurų [žodžiais] ,....ct[skaitmenimis]</w:t>
      </w:r>
      <w:r w:rsidRPr="00C239CD">
        <w:t>).</w:t>
      </w:r>
    </w:p>
    <w:p w14:paraId="28CF4BDE" w14:textId="77777777" w:rsidR="00B818A9" w:rsidRPr="00C239CD" w:rsidRDefault="00B818A9" w:rsidP="00B818A9">
      <w:r w:rsidRPr="00C239CD">
        <w:t>Į šią sumą įeina visos išlaidos ir visi mokesčiai, taip pat ir PVM, kuris sudaro _________________________Eur, (suma žodžiais __________________________________eurų)</w:t>
      </w:r>
      <w:r>
        <w:t>.</w:t>
      </w:r>
    </w:p>
    <w:p w14:paraId="339E3EB1" w14:textId="77777777" w:rsidR="00B818A9" w:rsidRPr="00C239CD" w:rsidRDefault="00B818A9" w:rsidP="00B818A9"/>
    <w:p w14:paraId="58D7EB3C" w14:textId="77777777" w:rsidR="00B818A9" w:rsidRDefault="00B818A9" w:rsidP="00B818A9">
      <w:pPr>
        <w:pBdr>
          <w:top w:val="nil"/>
          <w:left w:val="nil"/>
          <w:bottom w:val="nil"/>
          <w:right w:val="nil"/>
          <w:between w:val="nil"/>
          <w:bar w:val="nil"/>
        </w:pBdr>
        <w:tabs>
          <w:tab w:val="left" w:pos="570"/>
        </w:tabs>
        <w:ind w:firstLine="709"/>
        <w:rPr>
          <w:rFonts w:eastAsia="Arial Unicode MS"/>
          <w:bdr w:val="nil"/>
          <w:lang w:eastAsia="en-US"/>
        </w:rPr>
      </w:pPr>
      <w:r w:rsidRPr="00C239CD">
        <w:rPr>
          <w:rFonts w:eastAsia="Arial Unicode MS"/>
          <w:b/>
          <w:bdr w:val="nil"/>
          <w:lang w:eastAsia="en-US"/>
        </w:rPr>
        <w:t>Į kainą turi būti įskaičiuota PVM, kiti mokesčiai bei visos kitos išlaidos, būtinos sutarčiai tinkamai vykdyti.</w:t>
      </w:r>
      <w:r w:rsidRPr="00C239CD">
        <w:rPr>
          <w:rFonts w:eastAsia="Arial Unicode MS"/>
          <w:bdr w:val="nil"/>
          <w:lang w:eastAsia="en-US"/>
        </w:rPr>
        <w:t xml:space="preserve"> Tiekėjas turi nurodyti kainą Eur su PVM, kai tiekėjas yra PVM mokėtojas, arba Eur be PVM, jei tiekėjas yra ne PVM mokėtojas (nurodomas juridinis pagrindas, kuriuo vadovaujantis tiekėjas nėra PVM mokėtojas).  </w:t>
      </w:r>
    </w:p>
    <w:p w14:paraId="0E0D654E" w14:textId="0BE0A213" w:rsidR="00386DC9" w:rsidRPr="00386DC9" w:rsidRDefault="00386DC9" w:rsidP="00B818A9">
      <w:pPr>
        <w:pBdr>
          <w:top w:val="nil"/>
          <w:left w:val="nil"/>
          <w:bottom w:val="nil"/>
          <w:right w:val="nil"/>
          <w:between w:val="nil"/>
          <w:bar w:val="nil"/>
        </w:pBdr>
        <w:tabs>
          <w:tab w:val="left" w:pos="570"/>
        </w:tabs>
        <w:ind w:firstLine="709"/>
        <w:rPr>
          <w:rFonts w:eastAsia="Arial Unicode MS"/>
          <w:b/>
          <w:bCs/>
          <w:u w:val="single"/>
          <w:bdr w:val="nil"/>
          <w:lang w:eastAsia="en-US"/>
        </w:rPr>
      </w:pPr>
      <w:r w:rsidRPr="00386DC9">
        <w:rPr>
          <w:rFonts w:eastAsia="Arial Unicode MS"/>
          <w:b/>
          <w:bCs/>
          <w:u w:val="single"/>
          <w:bdr w:val="nil"/>
          <w:lang w:eastAsia="en-US"/>
        </w:rPr>
        <w:t>PASTABA: kartu su pasiūlymu turi būti pateikta ir užpildyta Techninių parametrų atitikties lentelė bei dokumentai, įrodantys prekių atitikimą keliamiems reikalavimams.</w:t>
      </w:r>
    </w:p>
    <w:p w14:paraId="58AE301F" w14:textId="77777777" w:rsidR="00EB18B2" w:rsidRDefault="00EB18B2" w:rsidP="00B818A9">
      <w:pPr>
        <w:pBdr>
          <w:top w:val="nil"/>
          <w:left w:val="nil"/>
          <w:bottom w:val="nil"/>
          <w:right w:val="nil"/>
          <w:between w:val="nil"/>
          <w:bar w:val="nil"/>
        </w:pBdr>
        <w:ind w:firstLine="720"/>
        <w:rPr>
          <w:rFonts w:eastAsia="Arial Unicode MS"/>
          <w:bdr w:val="nil"/>
          <w:lang w:eastAsia="en-US"/>
        </w:rPr>
      </w:pPr>
    </w:p>
    <w:p w14:paraId="655AC84A" w14:textId="529B8453" w:rsidR="00B818A9" w:rsidRPr="00C239CD"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xml:space="preserve"> Vykdant sutartį pasitelksime šiuos </w:t>
      </w:r>
      <w:r w:rsidRPr="00C239CD">
        <w:rPr>
          <w:rFonts w:eastAsia="Arial Unicode MS"/>
          <w:b/>
          <w:bCs/>
          <w:bdr w:val="nil"/>
          <w:lang w:eastAsia="en-US"/>
        </w:rPr>
        <w:t xml:space="preserve">subtiekėjus </w:t>
      </w:r>
      <w:r w:rsidRPr="00C239CD">
        <w:rPr>
          <w:rFonts w:eastAsia="Arial Unicode MS"/>
          <w:bCs/>
          <w:bdr w:val="nil"/>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B818A9" w:rsidRPr="00C239CD" w14:paraId="06C878BF" w14:textId="77777777" w:rsidTr="00570255">
        <w:tc>
          <w:tcPr>
            <w:tcW w:w="680" w:type="dxa"/>
            <w:tcBorders>
              <w:top w:val="single" w:sz="4" w:space="0" w:color="auto"/>
              <w:left w:val="single" w:sz="4" w:space="0" w:color="auto"/>
              <w:bottom w:val="single" w:sz="4" w:space="0" w:color="auto"/>
              <w:right w:val="single" w:sz="4" w:space="0" w:color="auto"/>
            </w:tcBorders>
          </w:tcPr>
          <w:p w14:paraId="66C29C3E"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proofErr w:type="spellStart"/>
            <w:r w:rsidRPr="00C239CD">
              <w:rPr>
                <w:rFonts w:eastAsia="Arial Unicode MS"/>
                <w:bdr w:val="nil"/>
                <w:lang w:eastAsia="en-US"/>
              </w:rPr>
              <w:t>Eil.Nr</w:t>
            </w:r>
            <w:proofErr w:type="spellEnd"/>
            <w:r w:rsidRPr="00C239CD">
              <w:rPr>
                <w:rFonts w:eastAsia="Arial Unicode MS"/>
                <w:bdr w:val="nil"/>
                <w:lang w:eastAsia="en-US"/>
              </w:rPr>
              <w:t>.</w:t>
            </w:r>
          </w:p>
        </w:tc>
        <w:tc>
          <w:tcPr>
            <w:tcW w:w="4818" w:type="dxa"/>
            <w:tcBorders>
              <w:top w:val="single" w:sz="4" w:space="0" w:color="auto"/>
              <w:left w:val="single" w:sz="4" w:space="0" w:color="auto"/>
              <w:bottom w:val="single" w:sz="4" w:space="0" w:color="auto"/>
              <w:right w:val="single" w:sz="4" w:space="0" w:color="auto"/>
            </w:tcBorders>
          </w:tcPr>
          <w:p w14:paraId="52F0DCCD"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 xml:space="preserve">Subrangovo pavadinimas </w:t>
            </w:r>
          </w:p>
        </w:tc>
        <w:tc>
          <w:tcPr>
            <w:tcW w:w="4283" w:type="dxa"/>
            <w:tcBorders>
              <w:top w:val="single" w:sz="4" w:space="0" w:color="auto"/>
              <w:left w:val="single" w:sz="4" w:space="0" w:color="auto"/>
              <w:bottom w:val="single" w:sz="4" w:space="0" w:color="auto"/>
              <w:right w:val="single" w:sz="4" w:space="0" w:color="auto"/>
            </w:tcBorders>
          </w:tcPr>
          <w:p w14:paraId="7D537BFC"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Kokiai daliai pasitelkiamas</w:t>
            </w:r>
          </w:p>
        </w:tc>
      </w:tr>
      <w:tr w:rsidR="00B818A9" w:rsidRPr="00C239CD" w14:paraId="1DB4DB3F" w14:textId="77777777" w:rsidTr="00570255">
        <w:tc>
          <w:tcPr>
            <w:tcW w:w="680" w:type="dxa"/>
            <w:tcBorders>
              <w:top w:val="single" w:sz="4" w:space="0" w:color="auto"/>
              <w:left w:val="single" w:sz="4" w:space="0" w:color="auto"/>
              <w:bottom w:val="single" w:sz="4" w:space="0" w:color="auto"/>
              <w:right w:val="single" w:sz="4" w:space="0" w:color="auto"/>
            </w:tcBorders>
          </w:tcPr>
          <w:p w14:paraId="53CCF726"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4818" w:type="dxa"/>
            <w:tcBorders>
              <w:top w:val="single" w:sz="4" w:space="0" w:color="auto"/>
              <w:left w:val="single" w:sz="4" w:space="0" w:color="auto"/>
              <w:bottom w:val="single" w:sz="4" w:space="0" w:color="auto"/>
              <w:right w:val="single" w:sz="4" w:space="0" w:color="auto"/>
            </w:tcBorders>
          </w:tcPr>
          <w:p w14:paraId="79325CBF"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4283" w:type="dxa"/>
            <w:tcBorders>
              <w:top w:val="single" w:sz="4" w:space="0" w:color="auto"/>
              <w:left w:val="single" w:sz="4" w:space="0" w:color="auto"/>
              <w:bottom w:val="single" w:sz="4" w:space="0" w:color="auto"/>
              <w:right w:val="single" w:sz="4" w:space="0" w:color="auto"/>
            </w:tcBorders>
          </w:tcPr>
          <w:p w14:paraId="1C1CF377"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3E4BD083" w14:textId="77777777" w:rsidR="00B818A9" w:rsidRPr="00C239CD"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sutarties vykdymui bus pasitelkti subrangovai.</w:t>
      </w:r>
    </w:p>
    <w:p w14:paraId="7D8AF625"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p>
    <w:p w14:paraId="5711F15C" w14:textId="178FD797" w:rsidR="00B818A9" w:rsidRPr="00C239CD" w:rsidRDefault="00B818A9" w:rsidP="00B818A9">
      <w:pPr>
        <w:pBdr>
          <w:top w:val="nil"/>
          <w:left w:val="nil"/>
          <w:bottom w:val="nil"/>
          <w:right w:val="nil"/>
          <w:between w:val="nil"/>
          <w:bar w:val="nil"/>
        </w:pBdr>
        <w:ind w:firstLine="720"/>
        <w:rPr>
          <w:rFonts w:eastAsia="Arial Unicode MS"/>
          <w:bdr w:val="nil"/>
          <w:lang w:eastAsia="en-US"/>
        </w:rPr>
      </w:pPr>
      <w:r w:rsidRPr="00C239CD">
        <w:rPr>
          <w:rFonts w:eastAsia="Arial Unicode MS"/>
          <w:bdr w:val="nil"/>
          <w:lang w:eastAsia="en-US"/>
        </w:rPr>
        <w:t xml:space="preserve"> Šiame pasiūlyme yra pateikta ir </w:t>
      </w:r>
      <w:r w:rsidRPr="00C239CD">
        <w:rPr>
          <w:rFonts w:eastAsia="Arial Unicode MS"/>
          <w:b/>
          <w:bdr w:val="nil"/>
          <w:lang w:eastAsia="en-US"/>
        </w:rPr>
        <w:t>konfidenciali informacija</w:t>
      </w:r>
      <w:r w:rsidRPr="00C239CD">
        <w:rPr>
          <w:rFonts w:eastAsia="Arial Unicode MS"/>
          <w:bdr w:val="nil"/>
          <w:lang w:eastAsia="en-US"/>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765"/>
        <w:gridCol w:w="5307"/>
      </w:tblGrid>
      <w:tr w:rsidR="00B818A9" w:rsidRPr="00C239CD" w14:paraId="1B64B8D2" w14:textId="77777777" w:rsidTr="00570255">
        <w:tc>
          <w:tcPr>
            <w:tcW w:w="709" w:type="dxa"/>
            <w:tcBorders>
              <w:top w:val="single" w:sz="4" w:space="0" w:color="auto"/>
              <w:left w:val="single" w:sz="4" w:space="0" w:color="auto"/>
              <w:bottom w:val="single" w:sz="4" w:space="0" w:color="auto"/>
              <w:right w:val="single" w:sz="4" w:space="0" w:color="auto"/>
            </w:tcBorders>
          </w:tcPr>
          <w:p w14:paraId="66654371"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proofErr w:type="spellStart"/>
            <w:r w:rsidRPr="00C239CD">
              <w:rPr>
                <w:rFonts w:eastAsia="Arial Unicode MS"/>
                <w:bdr w:val="nil"/>
                <w:lang w:eastAsia="en-US"/>
              </w:rPr>
              <w:t>Eil.Nr</w:t>
            </w:r>
            <w:proofErr w:type="spellEnd"/>
            <w:r w:rsidRPr="00C239CD">
              <w:rPr>
                <w:rFonts w:eastAsia="Arial Unicode MS"/>
                <w:bdr w:val="nil"/>
                <w:lang w:eastAsia="en-US"/>
              </w:rPr>
              <w:t>.</w:t>
            </w:r>
          </w:p>
        </w:tc>
        <w:tc>
          <w:tcPr>
            <w:tcW w:w="3765" w:type="dxa"/>
            <w:tcBorders>
              <w:top w:val="single" w:sz="4" w:space="0" w:color="auto"/>
              <w:left w:val="single" w:sz="4" w:space="0" w:color="auto"/>
              <w:bottom w:val="single" w:sz="4" w:space="0" w:color="auto"/>
              <w:right w:val="single" w:sz="4" w:space="0" w:color="auto"/>
            </w:tcBorders>
          </w:tcPr>
          <w:p w14:paraId="55D92AE7"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Pateikto dokumento pavadinimas</w:t>
            </w:r>
          </w:p>
        </w:tc>
        <w:tc>
          <w:tcPr>
            <w:tcW w:w="5307" w:type="dxa"/>
            <w:tcBorders>
              <w:top w:val="single" w:sz="4" w:space="0" w:color="auto"/>
              <w:left w:val="single" w:sz="4" w:space="0" w:color="auto"/>
              <w:bottom w:val="single" w:sz="4" w:space="0" w:color="auto"/>
              <w:right w:val="single" w:sz="4" w:space="0" w:color="auto"/>
            </w:tcBorders>
          </w:tcPr>
          <w:p w14:paraId="074FCC7E"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puslapis</w:t>
            </w:r>
          </w:p>
        </w:tc>
      </w:tr>
      <w:tr w:rsidR="00B818A9" w:rsidRPr="00C239CD" w14:paraId="664ED338" w14:textId="77777777" w:rsidTr="00570255">
        <w:tc>
          <w:tcPr>
            <w:tcW w:w="709" w:type="dxa"/>
            <w:tcBorders>
              <w:top w:val="single" w:sz="4" w:space="0" w:color="auto"/>
              <w:left w:val="single" w:sz="4" w:space="0" w:color="auto"/>
              <w:bottom w:val="single" w:sz="4" w:space="0" w:color="auto"/>
              <w:right w:val="single" w:sz="4" w:space="0" w:color="auto"/>
            </w:tcBorders>
          </w:tcPr>
          <w:p w14:paraId="021308DD"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3765" w:type="dxa"/>
            <w:tcBorders>
              <w:top w:val="single" w:sz="4" w:space="0" w:color="auto"/>
              <w:left w:val="single" w:sz="4" w:space="0" w:color="auto"/>
              <w:bottom w:val="single" w:sz="4" w:space="0" w:color="auto"/>
              <w:right w:val="single" w:sz="4" w:space="0" w:color="auto"/>
            </w:tcBorders>
          </w:tcPr>
          <w:p w14:paraId="2F47BF15"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5307" w:type="dxa"/>
            <w:tcBorders>
              <w:top w:val="single" w:sz="4" w:space="0" w:color="auto"/>
              <w:left w:val="single" w:sz="4" w:space="0" w:color="auto"/>
              <w:bottom w:val="single" w:sz="4" w:space="0" w:color="auto"/>
              <w:right w:val="single" w:sz="4" w:space="0" w:color="auto"/>
            </w:tcBorders>
          </w:tcPr>
          <w:p w14:paraId="6E7A5654"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7909EB2D" w14:textId="77777777" w:rsidR="00B818A9" w:rsidRPr="00C239CD"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bus pateikta konfidenciali informacija. Tiekėjas negali nurodyti, kad konfidencial</w:t>
      </w:r>
      <w:r>
        <w:rPr>
          <w:rFonts w:eastAsia="Arial Unicode MS"/>
          <w:bCs/>
          <w:bdr w:val="nil"/>
          <w:lang w:eastAsia="en-US"/>
        </w:rPr>
        <w:t>i</w:t>
      </w:r>
      <w:r w:rsidRPr="00C239CD">
        <w:rPr>
          <w:rFonts w:eastAsia="Arial Unicode MS"/>
          <w:bCs/>
          <w:bdr w:val="nil"/>
          <w:lang w:eastAsia="en-US"/>
        </w:rPr>
        <w:t xml:space="preserve"> yra pasiūlymo </w:t>
      </w:r>
      <w:r>
        <w:rPr>
          <w:rFonts w:eastAsia="Arial Unicode MS"/>
          <w:bCs/>
          <w:bdr w:val="nil"/>
          <w:lang w:eastAsia="en-US"/>
        </w:rPr>
        <w:t>kaina</w:t>
      </w:r>
      <w:r w:rsidRPr="00C239CD">
        <w:rPr>
          <w:rFonts w:eastAsia="Arial Unicode MS"/>
          <w:bCs/>
          <w:bdr w:val="nil"/>
          <w:lang w:eastAsia="en-US"/>
        </w:rPr>
        <w:t xml:space="preserve"> arba, kad visas pasiūlymas yra konfidencialus. </w:t>
      </w:r>
    </w:p>
    <w:p w14:paraId="0C900367"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p>
    <w:p w14:paraId="0BDF492F" w14:textId="170BA0FF" w:rsidR="00B818A9" w:rsidRPr="00C239CD" w:rsidRDefault="00B818A9" w:rsidP="00B818A9">
      <w:pPr>
        <w:pBdr>
          <w:top w:val="nil"/>
          <w:left w:val="nil"/>
          <w:bottom w:val="nil"/>
          <w:right w:val="nil"/>
          <w:between w:val="nil"/>
          <w:bar w:val="nil"/>
        </w:pBdr>
        <w:ind w:firstLine="709"/>
        <w:rPr>
          <w:rFonts w:eastAsia="Arial Unicode MS"/>
          <w:bdr w:val="nil"/>
          <w:lang w:eastAsia="en-US"/>
        </w:rPr>
      </w:pPr>
      <w:r w:rsidRPr="00C239CD">
        <w:rPr>
          <w:rFonts w:eastAsia="Arial Unicode MS"/>
          <w:bdr w:val="nil"/>
          <w:lang w:eastAsia="en-US"/>
        </w:rPr>
        <w:t xml:space="preserve">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B818A9" w:rsidRPr="00C239CD" w14:paraId="112954EF" w14:textId="77777777" w:rsidTr="00570255">
        <w:tc>
          <w:tcPr>
            <w:tcW w:w="675" w:type="dxa"/>
          </w:tcPr>
          <w:p w14:paraId="10073D7C"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proofErr w:type="spellStart"/>
            <w:r w:rsidRPr="00C239CD">
              <w:rPr>
                <w:rFonts w:eastAsia="Arial Unicode MS"/>
                <w:bdr w:val="nil"/>
                <w:lang w:eastAsia="en-US"/>
              </w:rPr>
              <w:t>Eil.Nr</w:t>
            </w:r>
            <w:proofErr w:type="spellEnd"/>
            <w:r w:rsidRPr="00C239CD">
              <w:rPr>
                <w:rFonts w:eastAsia="Arial Unicode MS"/>
                <w:bdr w:val="nil"/>
                <w:lang w:eastAsia="en-US"/>
              </w:rPr>
              <w:t>.</w:t>
            </w:r>
          </w:p>
        </w:tc>
        <w:tc>
          <w:tcPr>
            <w:tcW w:w="6521" w:type="dxa"/>
          </w:tcPr>
          <w:p w14:paraId="00CE7460"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Pateiktų dokumentų pavadinimas</w:t>
            </w:r>
          </w:p>
        </w:tc>
        <w:tc>
          <w:tcPr>
            <w:tcW w:w="2580" w:type="dxa"/>
          </w:tcPr>
          <w:p w14:paraId="0B532E71"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puslapių skaičius</w:t>
            </w:r>
          </w:p>
        </w:tc>
      </w:tr>
      <w:tr w:rsidR="00B818A9" w:rsidRPr="00C239CD" w14:paraId="3E31EB22" w14:textId="77777777" w:rsidTr="00570255">
        <w:tc>
          <w:tcPr>
            <w:tcW w:w="675" w:type="dxa"/>
          </w:tcPr>
          <w:p w14:paraId="79AC166C"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6521" w:type="dxa"/>
          </w:tcPr>
          <w:p w14:paraId="59E51B44" w14:textId="77777777" w:rsidR="00B818A9" w:rsidRPr="00C239CD" w:rsidRDefault="00B818A9" w:rsidP="00570255">
            <w:pPr>
              <w:pBdr>
                <w:top w:val="nil"/>
                <w:left w:val="nil"/>
                <w:bottom w:val="nil"/>
                <w:right w:val="nil"/>
                <w:between w:val="nil"/>
                <w:bar w:val="nil"/>
              </w:pBdr>
              <w:tabs>
                <w:tab w:val="center" w:pos="4819"/>
                <w:tab w:val="right" w:pos="9638"/>
              </w:tabs>
              <w:rPr>
                <w:rFonts w:eastAsia="Arial Unicode MS"/>
                <w:bdr w:val="nil"/>
                <w:lang w:eastAsia="en-US"/>
              </w:rPr>
            </w:pPr>
          </w:p>
        </w:tc>
        <w:tc>
          <w:tcPr>
            <w:tcW w:w="2580" w:type="dxa"/>
          </w:tcPr>
          <w:p w14:paraId="4553E2D5"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1C164475" w14:textId="77777777" w:rsidR="00B818A9" w:rsidRPr="00C239CD" w:rsidRDefault="00B818A9" w:rsidP="00B818A9">
      <w:pPr>
        <w:pBdr>
          <w:top w:val="nil"/>
          <w:left w:val="nil"/>
          <w:bottom w:val="nil"/>
          <w:right w:val="nil"/>
          <w:between w:val="nil"/>
          <w:bar w:val="nil"/>
        </w:pBdr>
        <w:rPr>
          <w:rFonts w:eastAsia="Arial Unicode MS"/>
          <w:bdr w:val="nil"/>
          <w:lang w:eastAsia="en-US"/>
        </w:rPr>
      </w:pPr>
    </w:p>
    <w:p w14:paraId="1D4CEC76"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Pastabos:</w:t>
      </w:r>
      <w:r w:rsidRPr="00C239CD">
        <w:rPr>
          <w:rFonts w:eastAsia="Arial Unicode MS"/>
          <w:bdr w:val="nil"/>
          <w:lang w:eastAsia="en-US"/>
        </w:rPr>
        <w:tab/>
      </w:r>
    </w:p>
    <w:p w14:paraId="2B1827EF"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 xml:space="preserve">1. Tiekėjui nenurodžius, kokia informacija yra konfidenciali, laikoma, kad konfidencialios informacijos pasiūlyme nėra. </w:t>
      </w:r>
    </w:p>
    <w:p w14:paraId="58C0D716"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2. Pasiūlymo dalis, kurios dalyvis nenurodė kaip konfidencialios, bus viešinama Viešųjų pirkimų tarnybos direktoriaus 2017 m.  birželio 19 d. įsakyme Nr. 1S-91 nustatyta tvarka.</w:t>
      </w:r>
    </w:p>
    <w:tbl>
      <w:tblPr>
        <w:tblW w:w="9828" w:type="dxa"/>
        <w:tblLayout w:type="fixed"/>
        <w:tblLook w:val="04A0" w:firstRow="1" w:lastRow="0" w:firstColumn="1" w:lastColumn="0" w:noHBand="0" w:noVBand="1"/>
      </w:tblPr>
      <w:tblGrid>
        <w:gridCol w:w="3516"/>
        <w:gridCol w:w="647"/>
        <w:gridCol w:w="2120"/>
        <w:gridCol w:w="750"/>
        <w:gridCol w:w="2795"/>
      </w:tblGrid>
      <w:tr w:rsidR="00B818A9" w:rsidRPr="00C239CD" w14:paraId="2097A280" w14:textId="77777777" w:rsidTr="00354228">
        <w:trPr>
          <w:trHeight w:val="285"/>
        </w:trPr>
        <w:tc>
          <w:tcPr>
            <w:tcW w:w="3516" w:type="dxa"/>
            <w:tcBorders>
              <w:top w:val="nil"/>
              <w:left w:val="nil"/>
              <w:bottom w:val="single" w:sz="4" w:space="0" w:color="auto"/>
              <w:right w:val="nil"/>
            </w:tcBorders>
          </w:tcPr>
          <w:p w14:paraId="7F721C5F" w14:textId="77777777" w:rsidR="00B818A9" w:rsidRDefault="00B818A9" w:rsidP="00570255">
            <w:pPr>
              <w:pBdr>
                <w:top w:val="nil"/>
                <w:left w:val="nil"/>
                <w:bottom w:val="nil"/>
                <w:right w:val="nil"/>
                <w:between w:val="nil"/>
                <w:bar w:val="nil"/>
              </w:pBdr>
              <w:ind w:right="-1"/>
              <w:rPr>
                <w:rFonts w:eastAsia="Arial Unicode MS"/>
                <w:bdr w:val="nil"/>
                <w:lang w:eastAsia="en-US"/>
              </w:rPr>
            </w:pPr>
          </w:p>
          <w:p w14:paraId="30F9F482"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4B4F78AB"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02195633"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0AA62BC7" w14:textId="77777777" w:rsidR="00354228" w:rsidRPr="00C239CD" w:rsidRDefault="00354228" w:rsidP="00570255">
            <w:pPr>
              <w:pBdr>
                <w:top w:val="nil"/>
                <w:left w:val="nil"/>
                <w:bottom w:val="nil"/>
                <w:right w:val="nil"/>
                <w:between w:val="nil"/>
                <w:bar w:val="nil"/>
              </w:pBdr>
              <w:ind w:right="-1"/>
              <w:rPr>
                <w:rFonts w:eastAsia="Arial Unicode MS"/>
                <w:bdr w:val="nil"/>
                <w:lang w:eastAsia="en-US"/>
              </w:rPr>
            </w:pPr>
          </w:p>
        </w:tc>
        <w:tc>
          <w:tcPr>
            <w:tcW w:w="647" w:type="dxa"/>
          </w:tcPr>
          <w:p w14:paraId="23EA2080"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120" w:type="dxa"/>
            <w:tcBorders>
              <w:top w:val="nil"/>
              <w:left w:val="nil"/>
              <w:bottom w:val="single" w:sz="4" w:space="0" w:color="auto"/>
              <w:right w:val="nil"/>
            </w:tcBorders>
          </w:tcPr>
          <w:p w14:paraId="67ED929C"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750" w:type="dxa"/>
          </w:tcPr>
          <w:p w14:paraId="201E48C9"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795" w:type="dxa"/>
            <w:tcBorders>
              <w:top w:val="nil"/>
              <w:left w:val="nil"/>
              <w:bottom w:val="single" w:sz="4" w:space="0" w:color="auto"/>
              <w:right w:val="nil"/>
            </w:tcBorders>
          </w:tcPr>
          <w:p w14:paraId="44DAFFE4" w14:textId="77777777" w:rsidR="00B818A9" w:rsidRPr="00C239CD" w:rsidRDefault="00B818A9" w:rsidP="00570255">
            <w:pPr>
              <w:pBdr>
                <w:top w:val="nil"/>
                <w:left w:val="nil"/>
                <w:bottom w:val="nil"/>
                <w:right w:val="nil"/>
                <w:between w:val="nil"/>
                <w:bar w:val="nil"/>
              </w:pBdr>
              <w:ind w:right="-1"/>
              <w:jc w:val="right"/>
              <w:rPr>
                <w:rFonts w:eastAsia="Arial Unicode MS"/>
                <w:bdr w:val="nil"/>
                <w:lang w:eastAsia="en-US"/>
              </w:rPr>
            </w:pPr>
          </w:p>
        </w:tc>
      </w:tr>
      <w:tr w:rsidR="00B818A9" w:rsidRPr="00C239CD" w14:paraId="461C8D4A" w14:textId="77777777" w:rsidTr="00354228">
        <w:trPr>
          <w:trHeight w:val="186"/>
        </w:trPr>
        <w:tc>
          <w:tcPr>
            <w:tcW w:w="3516" w:type="dxa"/>
            <w:tcBorders>
              <w:top w:val="single" w:sz="4" w:space="0" w:color="auto"/>
              <w:left w:val="nil"/>
              <w:bottom w:val="nil"/>
              <w:right w:val="nil"/>
            </w:tcBorders>
          </w:tcPr>
          <w:p w14:paraId="7441C5B7" w14:textId="77777777" w:rsidR="00B818A9" w:rsidRPr="00C239CD" w:rsidRDefault="00B818A9" w:rsidP="00570255">
            <w:pPr>
              <w:pBdr>
                <w:top w:val="nil"/>
                <w:left w:val="nil"/>
                <w:bottom w:val="nil"/>
                <w:right w:val="nil"/>
                <w:between w:val="nil"/>
                <w:bar w:val="nil"/>
              </w:pBdr>
              <w:snapToGrid w:val="0"/>
              <w:ind w:right="-1"/>
              <w:rPr>
                <w:rFonts w:eastAsia="Arial Unicode MS"/>
                <w:position w:val="6"/>
                <w:bdr w:val="nil"/>
                <w:lang w:eastAsia="en-US"/>
              </w:rPr>
            </w:pPr>
            <w:r w:rsidRPr="00C239CD">
              <w:rPr>
                <w:rFonts w:eastAsia="Arial Unicode MS"/>
                <w:position w:val="6"/>
                <w:bdr w:val="nil"/>
                <w:lang w:eastAsia="en-US"/>
              </w:rPr>
              <w:t>(Tiekėjo arba jo įgalioto asmens pareigų pavadinimas)</w:t>
            </w:r>
          </w:p>
        </w:tc>
        <w:tc>
          <w:tcPr>
            <w:tcW w:w="647" w:type="dxa"/>
          </w:tcPr>
          <w:p w14:paraId="1A4AE6AF"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120" w:type="dxa"/>
            <w:tcBorders>
              <w:top w:val="single" w:sz="4" w:space="0" w:color="auto"/>
              <w:left w:val="nil"/>
              <w:bottom w:val="nil"/>
              <w:right w:val="nil"/>
            </w:tcBorders>
          </w:tcPr>
          <w:p w14:paraId="46807BF3"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(Parašas)</w:t>
            </w:r>
            <w:r w:rsidRPr="00C239CD">
              <w:rPr>
                <w:rFonts w:eastAsia="Arial Unicode MS"/>
                <w:i/>
                <w:bdr w:val="nil"/>
                <w:lang w:eastAsia="en-US"/>
              </w:rPr>
              <w:t xml:space="preserve"> </w:t>
            </w:r>
          </w:p>
        </w:tc>
        <w:tc>
          <w:tcPr>
            <w:tcW w:w="750" w:type="dxa"/>
          </w:tcPr>
          <w:p w14:paraId="4A1FF1D8"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795" w:type="dxa"/>
            <w:tcBorders>
              <w:top w:val="single" w:sz="4" w:space="0" w:color="auto"/>
              <w:left w:val="nil"/>
              <w:bottom w:val="nil"/>
              <w:right w:val="nil"/>
            </w:tcBorders>
          </w:tcPr>
          <w:p w14:paraId="468DB9C5"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(Vardas ir pavardė)</w:t>
            </w:r>
            <w:r w:rsidRPr="00C239CD">
              <w:rPr>
                <w:rFonts w:eastAsia="Arial Unicode MS"/>
                <w:i/>
                <w:bdr w:val="nil"/>
                <w:lang w:eastAsia="en-US"/>
              </w:rPr>
              <w:t xml:space="preserve"> </w:t>
            </w:r>
          </w:p>
        </w:tc>
      </w:tr>
    </w:tbl>
    <w:p w14:paraId="6C43B101" w14:textId="77777777" w:rsidR="00B818A9" w:rsidRDefault="00B818A9" w:rsidP="00B942E9">
      <w:pPr>
        <w:ind w:firstLine="720"/>
        <w:rPr>
          <w:bCs/>
        </w:rPr>
      </w:pPr>
    </w:p>
    <w:sectPr w:rsidR="00B818A9" w:rsidSect="00354228">
      <w:pgSz w:w="11906" w:h="16838"/>
      <w:pgMar w:top="993" w:right="567"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E0103" w14:textId="77777777" w:rsidR="004B3B19" w:rsidRDefault="004B3B19" w:rsidP="008D3CD6">
      <w:r>
        <w:separator/>
      </w:r>
    </w:p>
  </w:endnote>
  <w:endnote w:type="continuationSeparator" w:id="0">
    <w:p w14:paraId="65DF3E5C" w14:textId="77777777" w:rsidR="004B3B19" w:rsidRDefault="004B3B19" w:rsidP="008D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1AD4F" w14:textId="77777777" w:rsidR="004B3B19" w:rsidRDefault="004B3B19" w:rsidP="008D3CD6">
      <w:r>
        <w:separator/>
      </w:r>
    </w:p>
  </w:footnote>
  <w:footnote w:type="continuationSeparator" w:id="0">
    <w:p w14:paraId="4A89ECC0" w14:textId="77777777" w:rsidR="004B3B19" w:rsidRDefault="004B3B19" w:rsidP="008D3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19193644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E9"/>
    <w:rsid w:val="00003521"/>
    <w:rsid w:val="00026AE3"/>
    <w:rsid w:val="0004634E"/>
    <w:rsid w:val="00094E9C"/>
    <w:rsid w:val="000D2BB0"/>
    <w:rsid w:val="00110ED0"/>
    <w:rsid w:val="00150C54"/>
    <w:rsid w:val="001D77BC"/>
    <w:rsid w:val="002168F3"/>
    <w:rsid w:val="00253A75"/>
    <w:rsid w:val="00256F09"/>
    <w:rsid w:val="00293FB8"/>
    <w:rsid w:val="00354228"/>
    <w:rsid w:val="003601AA"/>
    <w:rsid w:val="00371DE3"/>
    <w:rsid w:val="00386DC9"/>
    <w:rsid w:val="0039551E"/>
    <w:rsid w:val="003D0F22"/>
    <w:rsid w:val="004271A3"/>
    <w:rsid w:val="00445322"/>
    <w:rsid w:val="00485F0E"/>
    <w:rsid w:val="004B3B19"/>
    <w:rsid w:val="00527D2D"/>
    <w:rsid w:val="00591836"/>
    <w:rsid w:val="005D38A0"/>
    <w:rsid w:val="0060685A"/>
    <w:rsid w:val="00646B26"/>
    <w:rsid w:val="006A0934"/>
    <w:rsid w:val="006E2E58"/>
    <w:rsid w:val="007243D0"/>
    <w:rsid w:val="007322C2"/>
    <w:rsid w:val="00735CA8"/>
    <w:rsid w:val="007770D6"/>
    <w:rsid w:val="007D66B6"/>
    <w:rsid w:val="007E6A15"/>
    <w:rsid w:val="00806768"/>
    <w:rsid w:val="00827D9E"/>
    <w:rsid w:val="00844696"/>
    <w:rsid w:val="008D3CD6"/>
    <w:rsid w:val="0090360F"/>
    <w:rsid w:val="009710C0"/>
    <w:rsid w:val="00971805"/>
    <w:rsid w:val="00995DAB"/>
    <w:rsid w:val="009C2AAA"/>
    <w:rsid w:val="009F2D80"/>
    <w:rsid w:val="009F5D56"/>
    <w:rsid w:val="00A71CFF"/>
    <w:rsid w:val="00AB447C"/>
    <w:rsid w:val="00AC5CAC"/>
    <w:rsid w:val="00B00205"/>
    <w:rsid w:val="00B4504E"/>
    <w:rsid w:val="00B818A9"/>
    <w:rsid w:val="00B81A1C"/>
    <w:rsid w:val="00B942E9"/>
    <w:rsid w:val="00BC3E65"/>
    <w:rsid w:val="00BE600A"/>
    <w:rsid w:val="00BF1E55"/>
    <w:rsid w:val="00C0122F"/>
    <w:rsid w:val="00C0400A"/>
    <w:rsid w:val="00C332BC"/>
    <w:rsid w:val="00C50CB7"/>
    <w:rsid w:val="00C53042"/>
    <w:rsid w:val="00CA1141"/>
    <w:rsid w:val="00CB095F"/>
    <w:rsid w:val="00CD6029"/>
    <w:rsid w:val="00D0730D"/>
    <w:rsid w:val="00D41888"/>
    <w:rsid w:val="00D96E8C"/>
    <w:rsid w:val="00DC44B5"/>
    <w:rsid w:val="00DD6D6E"/>
    <w:rsid w:val="00E0362B"/>
    <w:rsid w:val="00E124B1"/>
    <w:rsid w:val="00E23E52"/>
    <w:rsid w:val="00E466C2"/>
    <w:rsid w:val="00E52891"/>
    <w:rsid w:val="00E932C4"/>
    <w:rsid w:val="00E97593"/>
    <w:rsid w:val="00EB18B2"/>
    <w:rsid w:val="00EB4469"/>
    <w:rsid w:val="00ED0C0A"/>
    <w:rsid w:val="00F15014"/>
    <w:rsid w:val="00F25377"/>
    <w:rsid w:val="00F44F3D"/>
    <w:rsid w:val="00FD3CB9"/>
    <w:rsid w:val="00FF76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8C5A9"/>
  <w15:chartTrackingRefBased/>
  <w15:docId w15:val="{6A889F42-C12A-4053-93CB-0E9332F34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42E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942E9"/>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B942E9"/>
    <w:rPr>
      <w:rFonts w:ascii="Times New Roman" w:eastAsia="Times New Roman" w:hAnsi="Times New Roman" w:cs="Times New Roman"/>
      <w:sz w:val="24"/>
      <w:szCs w:val="20"/>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B942E9"/>
    <w:rPr>
      <w:rFonts w:ascii="Times New Roman" w:eastAsiaTheme="minorEastAsia" w:hAnsi="Times New Roman" w:cs="Times New Roman"/>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B942E9"/>
    <w:pPr>
      <w:widowControl/>
      <w:autoSpaceDE/>
      <w:autoSpaceDN/>
      <w:adjustRightInd/>
      <w:spacing w:after="200" w:line="276" w:lineRule="auto"/>
      <w:ind w:left="720"/>
      <w:contextualSpacing/>
      <w:jc w:val="left"/>
    </w:pPr>
    <w:rPr>
      <w:rFonts w:eastAsiaTheme="minorEastAsia"/>
      <w:sz w:val="22"/>
      <w:szCs w:val="22"/>
      <w:lang w:val="en-US" w:eastAsia="en-US"/>
    </w:rPr>
  </w:style>
  <w:style w:type="paragraph" w:customStyle="1" w:styleId="Default">
    <w:name w:val="Default"/>
    <w:uiPriority w:val="99"/>
    <w:rsid w:val="00B942E9"/>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character" w:customStyle="1" w:styleId="FontStyle27">
    <w:name w:val="Font Style27"/>
    <w:uiPriority w:val="99"/>
    <w:rsid w:val="00B942E9"/>
    <w:rPr>
      <w:rFonts w:ascii="Times New Roman" w:hAnsi="Times New Roman" w:cs="Times New Roman" w:hint="default"/>
      <w:b/>
      <w:bCs/>
      <w:sz w:val="26"/>
      <w:szCs w:val="26"/>
    </w:rPr>
  </w:style>
  <w:style w:type="paragraph" w:customStyle="1" w:styleId="Body2">
    <w:name w:val="Body 2"/>
    <w:rsid w:val="009710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paragraph" w:styleId="Porat">
    <w:name w:val="footer"/>
    <w:basedOn w:val="prastasis"/>
    <w:link w:val="PoratDiagrama"/>
    <w:uiPriority w:val="99"/>
    <w:unhideWhenUsed/>
    <w:rsid w:val="008D3CD6"/>
    <w:pPr>
      <w:tabs>
        <w:tab w:val="center" w:pos="4513"/>
        <w:tab w:val="right" w:pos="9026"/>
      </w:tabs>
    </w:pPr>
  </w:style>
  <w:style w:type="character" w:customStyle="1" w:styleId="PoratDiagrama">
    <w:name w:val="Poraštė Diagrama"/>
    <w:basedOn w:val="Numatytasispastraiposriftas"/>
    <w:link w:val="Porat"/>
    <w:uiPriority w:val="99"/>
    <w:rsid w:val="008D3CD6"/>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35667">
      <w:bodyDiv w:val="1"/>
      <w:marLeft w:val="0"/>
      <w:marRight w:val="0"/>
      <w:marTop w:val="0"/>
      <w:marBottom w:val="0"/>
      <w:divBdr>
        <w:top w:val="none" w:sz="0" w:space="0" w:color="auto"/>
        <w:left w:val="none" w:sz="0" w:space="0" w:color="auto"/>
        <w:bottom w:val="none" w:sz="0" w:space="0" w:color="auto"/>
        <w:right w:val="none" w:sz="0" w:space="0" w:color="auto"/>
      </w:divBdr>
    </w:div>
    <w:div w:id="640430471">
      <w:bodyDiv w:val="1"/>
      <w:marLeft w:val="0"/>
      <w:marRight w:val="0"/>
      <w:marTop w:val="0"/>
      <w:marBottom w:val="0"/>
      <w:divBdr>
        <w:top w:val="none" w:sz="0" w:space="0" w:color="auto"/>
        <w:left w:val="none" w:sz="0" w:space="0" w:color="auto"/>
        <w:bottom w:val="none" w:sz="0" w:space="0" w:color="auto"/>
        <w:right w:val="none" w:sz="0" w:space="0" w:color="auto"/>
      </w:divBdr>
    </w:div>
    <w:div w:id="135465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608</Words>
  <Characters>3467</Characters>
  <Application>Microsoft Office Word</Application>
  <DocSecurity>0</DocSecurity>
  <Lines>28</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Ieva Bosevičė</cp:lastModifiedBy>
  <cp:revision>8</cp:revision>
  <dcterms:created xsi:type="dcterms:W3CDTF">2025-11-18T14:12:00Z</dcterms:created>
  <dcterms:modified xsi:type="dcterms:W3CDTF">2025-11-21T13:32:00Z</dcterms:modified>
</cp:coreProperties>
</file>